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74" w:rsidRDefault="00326E74" w:rsidP="00326E74">
      <w:pPr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26E74" w:rsidTr="00326E74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Przedmiot:  religia</w:t>
            </w:r>
          </w:p>
          <w:p w:rsidR="00326E74" w:rsidRDefault="00326E74">
            <w:r>
              <w:t xml:space="preserve">Nauczyciel: Elżbieta </w:t>
            </w:r>
            <w:proofErr w:type="spellStart"/>
            <w:r>
              <w:t>Wodziana</w:t>
            </w:r>
            <w:proofErr w:type="spellEnd"/>
          </w:p>
          <w:p w:rsidR="00326E74" w:rsidRDefault="00326E74">
            <w:r>
              <w:t>Tygodniowy Wymiar godzin:  2 godz.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652E9C">
            <w:r>
              <w:t>Klasa:  I</w:t>
            </w:r>
          </w:p>
          <w:p w:rsidR="00326E74" w:rsidRDefault="00326E74"/>
        </w:tc>
      </w:tr>
      <w:tr w:rsidR="00326E74" w:rsidTr="00326E74"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Default="00326E7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Rok szkolny 2019/2020</w:t>
            </w:r>
          </w:p>
        </w:tc>
      </w:tr>
      <w:tr w:rsidR="00326E74" w:rsidTr="00326E74">
        <w:trPr>
          <w:trHeight w:val="32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Program nauczania :    Program nauczania religii rzymskokatolickiej  „W rodzinie dzieci Bożych”                nr AZ-1-01/12</w:t>
            </w:r>
          </w:p>
        </w:tc>
      </w:tr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Wymagane przybory szkolne : zeszyt, długopis, ołówek, pisaki, kredki.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 xml:space="preserve">Podręczniki:  „Żyjemy w Bożym świecie” </w:t>
            </w:r>
          </w:p>
          <w:p w:rsidR="00326E74" w:rsidRDefault="00326E74">
            <w:r>
              <w:t xml:space="preserve">Autorzy:, Elżbieta </w:t>
            </w:r>
            <w:proofErr w:type="spellStart"/>
            <w:r>
              <w:t>Kondrak</w:t>
            </w:r>
            <w:proofErr w:type="spellEnd"/>
            <w:r>
              <w:t>, Dariusz Kurpiński, Jerzy Snopek</w:t>
            </w:r>
          </w:p>
          <w:p w:rsidR="00326E74" w:rsidRDefault="00326E74">
            <w:r>
              <w:t>Wyd.  Jedność, Kielce</w:t>
            </w:r>
          </w:p>
        </w:tc>
      </w:tr>
      <w:tr w:rsidR="00326E74" w:rsidTr="00326E74">
        <w:trPr>
          <w:trHeight w:val="26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r>
              <w:t xml:space="preserve">Zakres orientacyjny terminów sprawdzianów:  </w:t>
            </w:r>
          </w:p>
          <w:p w:rsidR="00326E74" w:rsidRDefault="00326E74">
            <w:r>
              <w:t>„Ja i mój Bóg” - listopad, „Jezus jest z nami” – grudzień, „Naśladując Jezusa” - kwiecień</w:t>
            </w:r>
          </w:p>
          <w:p w:rsidR="00326E74" w:rsidRDefault="00326E74">
            <w:pPr>
              <w:pStyle w:val="Akapitzlist"/>
              <w:ind w:left="1065"/>
            </w:pPr>
          </w:p>
        </w:tc>
      </w:tr>
      <w:tr w:rsidR="00326E74" w:rsidTr="00326E74">
        <w:trPr>
          <w:trHeight w:val="27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Formy sprawdzania wiadomości: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Modlitwy, piosenki, wierszyki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Ćwiczenia w podręczniku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Prace  domowe: krótkoterminowa i długoterminowa, kontrolowana na bieżąco.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Odpowiedzi ustne, aktywność na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Karty pracy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Inscenizacje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5"/>
              </w:numPr>
            </w:pPr>
            <w:r>
              <w:t>Zeszyt sprawdzany na bieżąco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Inne źródła oceny pracy ucznia 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Przygotowanie ucznia do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Praca na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Pilność, systematyczność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rPr>
                <w:rFonts w:cs="Times New Roman"/>
              </w:rPr>
              <w:t>Aktywno</w:t>
            </w:r>
            <w:r>
              <w:rPr>
                <w:rFonts w:cs="TimesNewRoman"/>
              </w:rPr>
              <w:t xml:space="preserve">ść </w:t>
            </w:r>
            <w:r>
              <w:rPr>
                <w:rFonts w:cs="Times New Roman"/>
              </w:rPr>
              <w:t>ucznia na lekcji i współpraca w zespole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rPr>
                <w:rFonts w:cs="Times New Roman"/>
              </w:rPr>
              <w:t>Rozwijanie postawy religijnej -  udział w przedstawieniach szkolnych o charakterze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religijnym, konkursach religijnych.</w:t>
            </w:r>
          </w:p>
        </w:tc>
      </w:tr>
      <w:tr w:rsidR="00326E74" w:rsidTr="00326E74">
        <w:trPr>
          <w:trHeight w:val="351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t>Uwagi o ocenianiu: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Nauczyciel na początku  roku szkolnego informuje uczniów o: wymaganiach edukacyjnych niezbędnych do uzyskania poszczególnych ocen śródrocznych i rocznych z religii, wynikających z realizowanego programu nauczania; sposobach sprawdzania osiągnięć edukacyjnych uczniów. </w:t>
            </w:r>
          </w:p>
          <w:p w:rsidR="00326E74" w:rsidRDefault="00326E74">
            <w:pPr>
              <w:jc w:val="both"/>
              <w:rPr>
                <w:rFonts w:ascii="TimesNewRomanPSMT" w:hAnsi="TimesNewRomanPSMT" w:cs="TimesNewRomanPSMT"/>
              </w:rPr>
            </w:pPr>
            <w:r>
              <w:t xml:space="preserve">O końcowej ocenie decydują przede wszystkim oceny uzyskane z odpowiedzi ustnych, a następnie pozostałe np. pracy na lekcji, aktywności, zadań dodatkowych. Oceniając wiedzę ucznia uwzględnia się jego indywidualne możliwości. 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 xml:space="preserve">Uczeń posiadający orzeczenie z Poradni Pedagogiczno-Psychologicznej o konieczności obniżenia wymagań </w:t>
            </w:r>
            <w:r>
              <w:rPr>
                <w:rFonts w:cs="TimesNewRoman"/>
              </w:rPr>
              <w:t>edukacyjnych oceniany jest zgodnie z jego  indywidualnymi możliwościami.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Kontrola i ocena z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Ocenie nie podlegają praktyki religijne.</w:t>
            </w:r>
          </w:p>
        </w:tc>
      </w:tr>
    </w:tbl>
    <w:p w:rsidR="00326E74" w:rsidRDefault="00326E74" w:rsidP="00326E74">
      <w:pPr>
        <w:rPr>
          <w:sz w:val="6"/>
          <w:szCs w:val="6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4785"/>
        <w:gridCol w:w="4393"/>
        <w:gridCol w:w="32"/>
      </w:tblGrid>
      <w:tr w:rsidR="00652E9C" w:rsidTr="005A72A6">
        <w:trPr>
          <w:gridAfter w:val="1"/>
          <w:wAfter w:w="32" w:type="dxa"/>
        </w:trPr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C" w:rsidRDefault="00652E9C">
            <w:r>
              <w:rPr>
                <w:b/>
              </w:rPr>
              <w:t>Planowane konkursy przedmiotowe:</w:t>
            </w:r>
            <w:r>
              <w:t xml:space="preserve"> </w:t>
            </w:r>
          </w:p>
          <w:p w:rsidR="00652E9C" w:rsidRDefault="00652E9C">
            <w:r>
              <w:t>„ Mój różaniec” -  praca plastyczna</w:t>
            </w:r>
          </w:p>
          <w:p w:rsidR="00652E9C" w:rsidRDefault="00652E9C" w:rsidP="00652E9C">
            <w:r>
              <w:t xml:space="preserve">„Moja szopka” – konkurs na Bożonarodzeniową dekorację </w:t>
            </w:r>
          </w:p>
          <w:p w:rsidR="00652E9C" w:rsidRDefault="00652E9C" w:rsidP="00652E9C">
            <w:pPr>
              <w:spacing w:line="360" w:lineRule="auto"/>
            </w:pPr>
            <w:r>
              <w:t>„Najpiękniej ozdobiona palma” – konkurs wielkanocny</w:t>
            </w:r>
            <w:r>
              <w:tab/>
            </w:r>
          </w:p>
        </w:tc>
      </w:tr>
      <w:tr w:rsidR="00326E74" w:rsidTr="00652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Niedostatecznej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Ocenę niedostateczną otrzymuje uczeń, który: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spełnia wymagań na ocenę dopuszczającą,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odmawia wszelkiej współpracy,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ma lekceważący stosunek do przedmiotu i wiary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nie posiada  podręcznika i zeszytu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pracuje na lekcji,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lastRenderedPageBreak/>
              <w:t>nie nabył umiejętności poprawnych postaw religijnych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zna treści podstawowych tekstów  modlitw, 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lastRenderedPageBreak/>
              <w:t>Kryteria otrzymania oceny dopuszczającej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Na wystawienie uczniowi stopnia dopuszczającego decyduje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opanowanie podstawowych pojęć religijnych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zeszytu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</w:rPr>
              <w:t>problemy ze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t xml:space="preserve">w zakresie wiadomości i umiejętności </w:t>
            </w:r>
            <w:r>
              <w:lastRenderedPageBreak/>
              <w:t xml:space="preserve">opanował treści najłatwiejsze, najczęściej stosowane, stanowiące podstawę do dalszej edukacji, </w:t>
            </w:r>
          </w:p>
        </w:tc>
      </w:tr>
      <w:tr w:rsidR="00326E74" w:rsidTr="00652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Kryteria otrzymania oceny 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Stopień dostateczny może otrzymać uczeń, który: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spełnia wymagania określone w zakresie oceny dopuszczającej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opanował łatwe niezbędne wiadomości, postawy i umiejętności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wykazuje się dostateczną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zeszycie ucznia występują braki, prac domowych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prezentuje przeciętną pilność,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• przy pomocy nauczyciela potrafi wykazać się znajomością bieżących wiadomości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• wykazuje się podstawową znajomością </w:t>
            </w:r>
          </w:p>
          <w:p w:rsidR="00326E74" w:rsidRDefault="00326E74">
            <w:pPr>
              <w:tabs>
                <w:tab w:val="left" w:pos="284"/>
              </w:tabs>
            </w:pPr>
          </w:p>
          <w:p w:rsidR="00326E74" w:rsidRDefault="00326E74">
            <w:pPr>
              <w:tabs>
                <w:tab w:val="left" w:pos="284"/>
              </w:tabs>
            </w:pPr>
          </w:p>
          <w:p w:rsidR="00326E74" w:rsidRDefault="00326E74">
            <w:pPr>
              <w:tabs>
                <w:tab w:val="left" w:pos="284"/>
              </w:tabs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Kryteria otrzymania oceny dobrej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Stopień dobry można wystawić uczniowi, który: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spełnia wymagania określone w zakresie oceny dostatecznej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opanował wiedzę religijną w swoim zakresie edukacyjnym na poziomie dobrym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rozumie pojęcie dobra i zła, 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 zeszycie posiada wszystkie  prace domowe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podczas lekcji posiada określone pomoce(podręcznik, zeszyt i inne)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postawa ucznia nie budzi wątpliwości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stara się być aktywny podczas lekcji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t xml:space="preserve"> posiada wyuczone na pamięć wiadomości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t>uczeń ma trudności w sformułowaniu myśli własnymi słowami i potrzebna jest mu pomoc nauczyciela</w:t>
            </w:r>
          </w:p>
        </w:tc>
      </w:tr>
      <w:tr w:rsidR="00326E74" w:rsidTr="00652E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bardzo dobrej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Uczeń może otrzymać ocenę bardzo dobrą jeżeli: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spełnia wymagania określone w zakresie oceny dobrej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opanował pełny zakres wiedzy, postaw i umiejętności określony poziomem nauczania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posiada pełną znajomość pacierza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wzorowo prowadzi zeszyt i odrabia prace domowe</w:t>
            </w:r>
          </w:p>
          <w:p w:rsidR="00326E74" w:rsidRDefault="00326E7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merytorycznie zgodne z omawianym na lekcji materiałem starannie, czytelnie, rzeczowo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aktywnie uczestniczy w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jego postępowanie nie budzi zastrzeżeń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jest pilny, systematyczny, zainteresowany przedmiotem</w:t>
            </w:r>
          </w:p>
          <w:p w:rsidR="00326E74" w:rsidRDefault="00326E74" w:rsidP="00326E74">
            <w:pPr>
              <w:pStyle w:val="teksttabeli"/>
              <w:numPr>
                <w:ilvl w:val="0"/>
                <w:numId w:val="14"/>
              </w:numPr>
              <w:tabs>
                <w:tab w:val="left" w:pos="119"/>
              </w:tabs>
              <w:ind w:left="110" w:hanging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wiadomości z podręcznika prezentuje w sposób wskazujący na ich rozumienie,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• Opanował pełny zakres wiadomości i umiejętności wyznaczonych przez nauczyciela programem nauczania.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 xml:space="preserve">Kryteria otrzymania oceny celującej 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Stopień celujący może otrzymać uczeń, który: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spełnia wymagania określone w zakresie oceny bardzo dobrej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wykazuje się w 100% wiadomościami z podstawy programowej z religii kl. I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uczestniczy w konkursach religijnych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jego pilność, systematyczność, zainteresowanie, stosunek do przedmiotu nie budzi żadnych zastrzeżeń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posiada </w:t>
            </w:r>
            <w:r>
              <w:t>wykonane wszystkie zadania, własne materiały</w:t>
            </w:r>
            <w:r>
              <w:rPr>
                <w:rFonts w:eastAsia="Times New Roman" w:cs="Times New Roman"/>
              </w:rPr>
              <w:t xml:space="preserve">, </w:t>
            </w:r>
            <w:r>
              <w:t xml:space="preserve">ilustracje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 xml:space="preserve"> </w:t>
            </w:r>
            <w:r>
              <w:rPr>
                <w:rFonts w:eastAsia="Times New Roman" w:cs="Times New Roman"/>
              </w:rPr>
              <w:t xml:space="preserve">jest twórczy, </w:t>
            </w:r>
            <w:r>
              <w:t xml:space="preserve">wypowiada się pełnymi zdaniami, używa trudnych pojęć </w:t>
            </w:r>
            <w:r w:rsidR="00163A74">
              <w:t>religijnych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 xml:space="preserve"> wyróżnia się aktywnością na lekcji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>wiele razy pomaga w różnych pracach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>pilnie i terminowo wykonuje powierzone zadania,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•jego praca wskazuje na dużą samodzielność.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326E74" w:rsidRDefault="00326E74" w:rsidP="00326E74">
      <w:pPr>
        <w:jc w:val="right"/>
        <w:rPr>
          <w:bCs/>
        </w:rPr>
      </w:pPr>
    </w:p>
    <w:p w:rsidR="00326E74" w:rsidRDefault="00326E74" w:rsidP="00326E74">
      <w:pPr>
        <w:jc w:val="right"/>
      </w:pPr>
      <w:r>
        <w:rPr>
          <w:bCs/>
        </w:rPr>
        <w:t xml:space="preserve">Opr. Elżbieta </w:t>
      </w:r>
      <w:proofErr w:type="spellStart"/>
      <w:r>
        <w:rPr>
          <w:bCs/>
        </w:rPr>
        <w:t>Wodziana</w:t>
      </w:r>
      <w:proofErr w:type="spellEnd"/>
      <w:r>
        <w:rPr>
          <w:rFonts w:ascii="Verdana" w:hAnsi="Verdana"/>
          <w:bCs/>
        </w:rPr>
        <w:br/>
      </w:r>
    </w:p>
    <w:p w:rsidR="00326E74" w:rsidRDefault="00326E74" w:rsidP="00326E74">
      <w:pPr>
        <w:jc w:val="right"/>
      </w:pPr>
    </w:p>
    <w:p w:rsidR="00230DD3" w:rsidRDefault="00230DD3" w:rsidP="00326E74">
      <w:pPr>
        <w:jc w:val="right"/>
      </w:pPr>
    </w:p>
    <w:p w:rsidR="00230DD3" w:rsidRDefault="00230DD3" w:rsidP="00326E74">
      <w:pPr>
        <w:jc w:val="righ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26E74" w:rsidTr="00326E74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lastRenderedPageBreak/>
              <w:t>Przedmiot:</w:t>
            </w:r>
            <w:r>
              <w:t xml:space="preserve">  religia</w:t>
            </w:r>
          </w:p>
          <w:p w:rsidR="00326E74" w:rsidRDefault="00326E74">
            <w:r>
              <w:rPr>
                <w:b/>
              </w:rPr>
              <w:t>Nauczyciel:</w:t>
            </w:r>
            <w:r>
              <w:t xml:space="preserve"> Elżbieta </w:t>
            </w:r>
            <w:proofErr w:type="spellStart"/>
            <w:r>
              <w:t>Wodziana</w:t>
            </w:r>
            <w:proofErr w:type="spellEnd"/>
          </w:p>
          <w:p w:rsidR="00326E74" w:rsidRDefault="00326E74">
            <w:r>
              <w:rPr>
                <w:b/>
              </w:rPr>
              <w:t>Tygodniowy Wymiar godzin</w:t>
            </w:r>
            <w:r>
              <w:t>:  2 godz.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r>
              <w:rPr>
                <w:b/>
              </w:rPr>
              <w:t>Klasa</w:t>
            </w:r>
            <w:r w:rsidR="00652E9C">
              <w:t>:  II</w:t>
            </w:r>
          </w:p>
          <w:p w:rsidR="00326E74" w:rsidRDefault="00326E74"/>
        </w:tc>
      </w:tr>
      <w:tr w:rsidR="00326E74" w:rsidTr="00326E74"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Default="00326E7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Rok szkolny</w:t>
            </w:r>
            <w:r>
              <w:t xml:space="preserve"> 2019/2020</w:t>
            </w:r>
          </w:p>
        </w:tc>
      </w:tr>
      <w:tr w:rsidR="00326E74" w:rsidTr="00326E74">
        <w:trPr>
          <w:trHeight w:val="32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Program nauczania :</w:t>
            </w:r>
            <w:r>
              <w:t xml:space="preserve">    Program nauczania religii rzymskokatolickiej  „W rodzinie dzieci Bożych”                nr AZ-1-01/12</w:t>
            </w:r>
          </w:p>
        </w:tc>
      </w:tr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Wymagane przybory szkolne :</w:t>
            </w:r>
            <w:r>
              <w:t xml:space="preserve"> zeszyt, długopis, ołówek, pisaki, kredki.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Podręczniki:</w:t>
            </w:r>
            <w:r>
              <w:t xml:space="preserve">  „Idziemy do Jezusa” </w:t>
            </w:r>
          </w:p>
          <w:p w:rsidR="00326E74" w:rsidRDefault="00326E74">
            <w:r>
              <w:t xml:space="preserve">Red. J Czerkawski, E. </w:t>
            </w:r>
            <w:proofErr w:type="spellStart"/>
            <w:r>
              <w:t>Kondrak</w:t>
            </w:r>
            <w:proofErr w:type="spellEnd"/>
          </w:p>
          <w:p w:rsidR="00326E74" w:rsidRDefault="00326E74">
            <w:r>
              <w:t>Wyd.  Jedność, Kielce</w:t>
            </w:r>
          </w:p>
        </w:tc>
      </w:tr>
      <w:tr w:rsidR="00326E74" w:rsidTr="00326E74">
        <w:trPr>
          <w:trHeight w:val="26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</w:rPr>
              <w:t xml:space="preserve">Zakres orientacyjny terminów sprawdzianów: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„Oczekujemy na przyjście Pana Jezusa”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listopad,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„Panie Jezu, co mi przynosisz w darze?” – </w:t>
            </w:r>
            <w:r>
              <w:rPr>
                <w:rFonts w:cstheme="minorHAnsi"/>
                <w:bCs/>
                <w:sz w:val="24"/>
                <w:szCs w:val="24"/>
              </w:rPr>
              <w:t>styczeń , „Wielki Post”- marzec</w:t>
            </w:r>
          </w:p>
        </w:tc>
      </w:tr>
      <w:tr w:rsidR="00326E74" w:rsidTr="00326E74">
        <w:trPr>
          <w:trHeight w:val="27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Formy sprawdzania wiadomości: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>Modlitwy, piosenki, wierszyki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>Ćwiczenia w podręczniku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>Prace  domowe: krótkoterminowa i długoterminowa, kontrolowana na bieżąco.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>Odpowiedzi ustne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>Aktywność na lekcji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</w:pPr>
            <w:r w:rsidRPr="0029607C">
              <w:t xml:space="preserve">Inscenizacje, </w:t>
            </w:r>
          </w:p>
          <w:p w:rsidR="00326E74" w:rsidRPr="0029607C" w:rsidRDefault="00326E74" w:rsidP="0029607C">
            <w:pPr>
              <w:pStyle w:val="Akapitzlist"/>
              <w:numPr>
                <w:ilvl w:val="0"/>
                <w:numId w:val="28"/>
              </w:numPr>
              <w:rPr>
                <w:b/>
              </w:rPr>
            </w:pPr>
            <w:r w:rsidRPr="0029607C">
              <w:t>Zeszyt sprawdzany na bieżąco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Inne źródła oceny pracy ucznia 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Przygotowanie ucznia do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Praca na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t>Pilność, systematyczność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rPr>
                <w:rFonts w:cs="Times New Roman"/>
              </w:rPr>
              <w:t>Aktywno</w:t>
            </w:r>
            <w:r>
              <w:rPr>
                <w:rFonts w:cs="TimesNewRoman"/>
              </w:rPr>
              <w:t xml:space="preserve">ść </w:t>
            </w:r>
            <w:r>
              <w:rPr>
                <w:rFonts w:cs="Times New Roman"/>
              </w:rPr>
              <w:t>ucznia na lekcji i współpraca w zespole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6"/>
              </w:numPr>
              <w:ind w:left="356"/>
            </w:pPr>
            <w:r>
              <w:rPr>
                <w:rFonts w:cs="Times New Roman"/>
              </w:rPr>
              <w:t>Rozwijanie postawy religijnej -  udział w przedstawieniach szkolnych o charakterze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religijnym, konkursach religijnych.</w:t>
            </w:r>
          </w:p>
        </w:tc>
      </w:tr>
      <w:tr w:rsidR="00326E74" w:rsidTr="00326E74">
        <w:trPr>
          <w:trHeight w:val="351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Uwagi o ocenianiu: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 xml:space="preserve">Nauczyciel na początku  roku szkolnego informuje uczniów o: wymaganiach edukacyjnych niezbędnych do uzyskania poszczególnych ocen śródrocznych i rocznych z religii, wynikających z realizowanego programu nauczania; sposobach sprawdzania osiągnięć edukacyjnych uczniów. 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>Uczeń może zgłosić nauczycielowi nie przygotowanie dwa razy w semestrze, każde kolejne skutkuje oceną niedostateczną. Uczeń, który z przyczyn usprawiedliwionych nie był obecny na sprawdzianie lub kartkówce jest obowiązany pisać go w drugim terminie wyznaczonym przez nauczyciela. Uczeń, może poprawić ocenę  ze sprawdzianu  w terminie do dwóch tygodni.</w:t>
            </w:r>
            <w:r>
              <w:rPr>
                <w:rFonts w:cs="TimesNewRoman"/>
              </w:rPr>
              <w:t xml:space="preserve"> </w:t>
            </w:r>
          </w:p>
          <w:p w:rsidR="00326E74" w:rsidRDefault="00326E74">
            <w:pPr>
              <w:jc w:val="both"/>
              <w:rPr>
                <w:rFonts w:ascii="TimesNewRomanPSMT" w:hAnsi="TimesNewRomanPSMT" w:cs="TimesNewRomanPSMT"/>
              </w:rPr>
            </w:pPr>
            <w:r>
              <w:t xml:space="preserve">O końcowej ocenie decydują przede wszystkim oceny uzyskane z odpowiedzi ustnych, a następnie pozostałe np. pracy na lekcji, aktywności, zadań dodatkowych. Oceniając wiedzę ucznia uwzględnia się jego indywidualne możliwości. 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 xml:space="preserve">Uczeń posiadający orzeczenie z Poradni Pedagogiczno-Psychologicznej o konieczności obniżenia wymagań </w:t>
            </w:r>
            <w:r>
              <w:rPr>
                <w:rFonts w:cs="TimesNewRoman"/>
              </w:rPr>
              <w:t>edukacyjnych oceniany jest zgodnie z jego  indywidualnymi możliwościami.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rPr>
                <w:rFonts w:cs="TimesNewRoman"/>
              </w:rPr>
              <w:t>Kontrola i ocena z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Ocenie nie podlegają praktyki religijne.</w:t>
            </w:r>
          </w:p>
        </w:tc>
      </w:tr>
    </w:tbl>
    <w:p w:rsidR="00326E74" w:rsidRDefault="00326E74" w:rsidP="00326E74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52E9C" w:rsidTr="00201E7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C" w:rsidRDefault="00652E9C">
            <w:r>
              <w:rPr>
                <w:b/>
              </w:rPr>
              <w:t>Planowane konkursy przedmiotowe:</w:t>
            </w:r>
            <w:r>
              <w:t xml:space="preserve"> </w:t>
            </w:r>
          </w:p>
          <w:p w:rsidR="00652E9C" w:rsidRDefault="00652E9C">
            <w:r>
              <w:t>„Portret św. Jana Pawła II” -  praca plastyczna</w:t>
            </w:r>
          </w:p>
          <w:p w:rsidR="00652E9C" w:rsidRDefault="00652E9C">
            <w:r>
              <w:t xml:space="preserve">„Moja szopka” – konkurs na Bożonarodzeniową </w:t>
            </w:r>
          </w:p>
          <w:p w:rsidR="00652E9C" w:rsidRDefault="00652E9C">
            <w:r>
              <w:t>Dekorację</w:t>
            </w:r>
          </w:p>
          <w:p w:rsidR="00652E9C" w:rsidRDefault="00652E9C">
            <w:r>
              <w:t>„Najpiękniej ozdobiona palma” – konkurs wielkanocny</w:t>
            </w:r>
          </w:p>
        </w:tc>
      </w:tr>
    </w:tbl>
    <w:p w:rsidR="00326E74" w:rsidRDefault="00326E74" w:rsidP="00326E74"/>
    <w:p w:rsidR="00326E74" w:rsidRDefault="00326E74" w:rsidP="00326E74"/>
    <w:p w:rsidR="00652E9C" w:rsidRDefault="00652E9C" w:rsidP="00326E74"/>
    <w:p w:rsidR="00230DD3" w:rsidRDefault="00230DD3" w:rsidP="00326E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Niedostatecznej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Ocenę niedostateczną otrzymuje uczeń, który: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spełnia wymagań na ocenę dopuszczającą,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odmawia wszelkiej współpracy,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ma lekceważący stosunek do przedmiotu i wiary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nie posiada  podręcznika i zeszytu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pracuje na lekcji,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nie nabył umiejętności poprawnych postaw religijnych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 xml:space="preserve">nie zna treści podstawowych tekstów  modlitw,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Kryteria otrzymania oceny dopuszczającej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Na wystawienie uczniowi stopnia dopuszczającego decyduje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opanowanie podstawowych pojęć religijnych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zeszytu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</w:rPr>
              <w:t>problemy ze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>
              <w:t xml:space="preserve">w zakresie wiadomości i umiejętności opanował treści najłatwiejsze, najczęściej stosowane, stanowiące podstawę do dalszej edukacji,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t>wykazuje choćby minimalne zainteresowanie przedmiotem i gotowość współpracy z nauczycielem i w grupie.</w:t>
            </w:r>
          </w:p>
        </w:tc>
      </w:tr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Stopień dostateczny może otrzymać uczeń, który: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spełnia wymagania określone w zakresie oceny dopuszczającej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opanował łatwe niezbędne wiadomości, postawy i umiejętności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wykazuje się dostateczną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zeszycie ucznia występują braki, prac domowych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prezentuje przeciętną pilność,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• przy pomocy nauczyciela potrafi wykazać się znajomością bieżących wiadomości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• wykazuje się podstawową znajomością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 ocenie dostatecznej mogą przesądzić także inne indywidualne uwarunkowania danego ucznia.</w:t>
            </w:r>
          </w:p>
          <w:p w:rsidR="00326E74" w:rsidRDefault="00326E74">
            <w:pPr>
              <w:tabs>
                <w:tab w:val="left" w:pos="284"/>
              </w:tabs>
            </w:pPr>
          </w:p>
          <w:p w:rsidR="00326E74" w:rsidRDefault="00326E74">
            <w:pPr>
              <w:tabs>
                <w:tab w:val="left" w:pos="284"/>
              </w:tabs>
            </w:pPr>
          </w:p>
          <w:p w:rsidR="00326E74" w:rsidRDefault="00326E74">
            <w:pPr>
              <w:tabs>
                <w:tab w:val="left" w:pos="284"/>
              </w:tabs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Kryteria otrzymania oceny dobrej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Stopień dobry można wystawić uczniowi, który:</w:t>
            </w:r>
          </w:p>
          <w:p w:rsidR="00326E74" w:rsidRDefault="00326E74">
            <w:pPr>
              <w:rPr>
                <w:b/>
              </w:rPr>
            </w:pP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spełnia wymagania określone w zakresie oceny dostatecznej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opanował wiedzę religijną w swoim zakresie edukacyjnym na poziomie dobrym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rozumie pojęcie dobra i zła, 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 zeszycie posiada wszystkie  prace domowe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podczas lekcji posiada określone pomoce(podręcznik, zeszyt i inne)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wykazuje się dobrą umiejętnością zastosowania zdobytych wiadomości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postawa ucznia nie budzi wątpliwości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stara się być aktywny podczas lekcji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t xml:space="preserve"> posiada wyuczone na pamięć wiadomości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t>uczeń ma trudności w sformułowaniu myśli własnymi słowami i potrzebna jest mu pomoc nauczyciela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 ocenie dobrej mogą przesądzić także inne indywidualne osiągnięcia ucznia, kwalifikujące go do tej oceny.</w:t>
            </w:r>
          </w:p>
        </w:tc>
      </w:tr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bardzo dobrej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Uczeń może otrzymać ocenę bardzo dobrą jeżeli: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spełnia wymagania określone w zakresie oceny dobrej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opanował pełny zakres wiedzy, postaw i umiejętności określony poziomem nauczania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posiada pełną znajomość pacierza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wzorowo prowadzi zeszyt i odrabia prace domowe </w:t>
            </w:r>
            <w:r>
              <w:rPr>
                <w:rFonts w:cstheme="minorHAnsi"/>
              </w:rPr>
              <w:t>merytorycznie zgodne z omawianym na lekcji materiałem starannie, czytelnie, rzeczowo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aktywnie uczestniczy w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jego postępowanie nie budzi zastrzeżeń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jest pilny, systematyczny, zainteresowany przedmiotem</w:t>
            </w:r>
          </w:p>
          <w:p w:rsidR="00326E74" w:rsidRDefault="00326E74" w:rsidP="00326E74">
            <w:pPr>
              <w:pStyle w:val="teksttabeli"/>
              <w:numPr>
                <w:ilvl w:val="0"/>
                <w:numId w:val="14"/>
              </w:numPr>
              <w:tabs>
                <w:tab w:val="left" w:pos="119"/>
              </w:tabs>
              <w:ind w:left="110" w:hanging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wiadomości z podręcznika prezentuje w sposób wskazujący na ich rozumienie, 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•  w pełni zna treści zadanych modlitw .</w:t>
            </w:r>
          </w:p>
          <w:p w:rsidR="00326E74" w:rsidRDefault="00326E74" w:rsidP="00326E74">
            <w:pPr>
              <w:pStyle w:val="teksttabeli"/>
              <w:numPr>
                <w:ilvl w:val="0"/>
                <w:numId w:val="14"/>
              </w:numPr>
              <w:tabs>
                <w:tab w:val="num" w:pos="152"/>
              </w:tabs>
              <w:ind w:left="152" w:hanging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wyraża wdzięczność Bogu za dzieło stworzenia</w:t>
            </w:r>
          </w:p>
          <w:p w:rsidR="00326E74" w:rsidRDefault="00326E74" w:rsidP="00326E74">
            <w:pPr>
              <w:pStyle w:val="teksttabeli"/>
              <w:numPr>
                <w:ilvl w:val="0"/>
                <w:numId w:val="14"/>
              </w:numPr>
              <w:tabs>
                <w:tab w:val="num" w:pos="152"/>
              </w:tabs>
              <w:ind w:left="152" w:hanging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potrafi opisać rolę Anioła Stróża w życiu ludzi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potrafi ułożyć krótkie modlitwy prośby, dziękczynienia, uwielbienia i przeproszenia Boga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 ocenie bardzo dobrej mogą decydować również inne indywidualne osiągnięcia ucznia, kwalifikujące go do tej oceny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Kryteria otrzymania oceny celującej 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Stopień celujący może otrzymać uczeń, który: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spełnia wymagania określone w zakresie oceny bardzo dobrej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wykazuje się w 100% wiadomościami objętymi programem religii dla kl. II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uczestniczy w konkursach religijnych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jego pilność, systematyczność, zainteresowanie, stosunek do przedmiotu nie budzi żadnych zastrzeżeń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posiada </w:t>
            </w:r>
            <w:r>
              <w:t xml:space="preserve">wykonane wszystkie zadania, staranne pismo, ilustracje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 xml:space="preserve">wypowiada się pełnymi zdaniami, używa trudnych pojęć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lastRenderedPageBreak/>
              <w:t xml:space="preserve"> wyróżnia się aktywnością na lekcji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>wiele razy pomaga w różnych pracach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t>pilnie i terminowo wykonuje powierzone zadania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posiada inne osiągnięcia indywidualne promujące ocenę celującą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•jego praca jest oryginalna i twórcza oraz wskazuje na dużą samodzielność.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O ocenie celującej mogą decydować również inne indywidualne osiągnięcia ucznia, kwalifikujące go do tej oceny.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  <w:p w:rsidR="00326E74" w:rsidRDefault="00326E7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Opanował pełny zakres wiadomości i umiejętności wyznaczonych przez nauczyciela programem nauczania.</w:t>
            </w:r>
          </w:p>
          <w:p w:rsidR="00326E74" w:rsidRDefault="00326E74">
            <w:pPr>
              <w:jc w:val="right"/>
              <w:rPr>
                <w:b/>
                <w:i/>
              </w:rPr>
            </w:pPr>
          </w:p>
        </w:tc>
      </w:tr>
    </w:tbl>
    <w:p w:rsidR="00326E74" w:rsidRDefault="00326E74" w:rsidP="00326E74">
      <w:pPr>
        <w:spacing w:line="360" w:lineRule="auto"/>
      </w:pPr>
    </w:p>
    <w:p w:rsidR="00326E74" w:rsidRDefault="00326E74" w:rsidP="00326E74"/>
    <w:p w:rsidR="00326E74" w:rsidRDefault="00326E74" w:rsidP="00326E74">
      <w:pPr>
        <w:jc w:val="right"/>
      </w:pPr>
      <w:r>
        <w:rPr>
          <w:bCs/>
        </w:rPr>
        <w:t xml:space="preserve">Opr. Elżbieta </w:t>
      </w:r>
      <w:proofErr w:type="spellStart"/>
      <w:r>
        <w:rPr>
          <w:bCs/>
        </w:rPr>
        <w:t>Wodziana</w:t>
      </w:r>
      <w:proofErr w:type="spellEnd"/>
      <w:r>
        <w:rPr>
          <w:rFonts w:ascii="Verdana" w:hAnsi="Verdana"/>
          <w:bCs/>
        </w:rPr>
        <w:br/>
      </w:r>
    </w:p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p w:rsidR="00326E74" w:rsidRDefault="00326E74" w:rsidP="00326E74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26E74" w:rsidTr="00326E74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lastRenderedPageBreak/>
              <w:t>Przedmiot:</w:t>
            </w:r>
            <w:r>
              <w:t xml:space="preserve">  religia</w:t>
            </w:r>
          </w:p>
          <w:p w:rsidR="00326E74" w:rsidRDefault="00326E74">
            <w:r>
              <w:rPr>
                <w:b/>
              </w:rPr>
              <w:t>Nauczyciel:</w:t>
            </w:r>
            <w:r>
              <w:t xml:space="preserve"> Elżbieta </w:t>
            </w:r>
            <w:proofErr w:type="spellStart"/>
            <w:r>
              <w:t>Wodziana</w:t>
            </w:r>
            <w:proofErr w:type="spellEnd"/>
          </w:p>
          <w:p w:rsidR="00326E74" w:rsidRDefault="00326E74">
            <w:r>
              <w:rPr>
                <w:b/>
              </w:rPr>
              <w:t>Tygodniowy Wymiar godzin</w:t>
            </w:r>
            <w:r>
              <w:t>:  2 godz.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r>
              <w:rPr>
                <w:b/>
              </w:rPr>
              <w:t>Klasa</w:t>
            </w:r>
            <w:r>
              <w:t>:  III a, III b</w:t>
            </w:r>
          </w:p>
          <w:p w:rsidR="00326E74" w:rsidRDefault="00326E74"/>
        </w:tc>
      </w:tr>
      <w:tr w:rsidR="00326E74" w:rsidTr="00326E74"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Default="00326E74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Rok szkolny</w:t>
            </w:r>
            <w:r>
              <w:t xml:space="preserve"> 2019/2020</w:t>
            </w:r>
          </w:p>
        </w:tc>
      </w:tr>
      <w:tr w:rsidR="00326E74" w:rsidTr="00326E74">
        <w:trPr>
          <w:trHeight w:val="32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Program nauczania :</w:t>
            </w:r>
            <w:r>
              <w:t xml:space="preserve">    Program nauczania religii rzymskokatolickiej: „W rodzinie dzieci Bożych”                nr AZ-1-01/12 </w:t>
            </w:r>
          </w:p>
        </w:tc>
      </w:tr>
      <w:tr w:rsidR="00326E74" w:rsidTr="00326E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Wymagane przybory szkolne :</w:t>
            </w:r>
            <w:r>
              <w:t xml:space="preserve"> zeszyt, długopis, ołówek, pisaki, kredki, papier kolorowy.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Podręczniki:</w:t>
            </w:r>
            <w:r>
              <w:t xml:space="preserve">  „ Jezus jest z nami” </w:t>
            </w:r>
          </w:p>
          <w:p w:rsidR="00326E74" w:rsidRDefault="00326E74">
            <w:r>
              <w:t xml:space="preserve">Red.: J. Czerkawski, Elżbieta </w:t>
            </w:r>
            <w:proofErr w:type="spellStart"/>
            <w:r>
              <w:t>Kondrak</w:t>
            </w:r>
            <w:proofErr w:type="spellEnd"/>
          </w:p>
          <w:p w:rsidR="00326E74" w:rsidRDefault="00326E74">
            <w:r>
              <w:t>Wyd.  Jedność, Kielce</w:t>
            </w:r>
          </w:p>
        </w:tc>
      </w:tr>
      <w:tr w:rsidR="00326E74" w:rsidTr="00326E7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Zakres orientacyjny terminów sprawdzianów: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3"/>
              </w:numPr>
            </w:pPr>
            <w:r>
              <w:t>Grudzień – „ Przykazania Boże i sakramenty”</w:t>
            </w:r>
          </w:p>
          <w:p w:rsidR="00326E74" w:rsidRDefault="00326E74">
            <w:pPr>
              <w:pStyle w:val="Akapitzlist"/>
              <w:ind w:left="1065"/>
            </w:pPr>
            <w:r>
              <w:t>Kwiecień</w:t>
            </w:r>
            <w:r w:rsidR="0029607C">
              <w:t xml:space="preserve">  – „ Sakrament pokuty i Eucharystii</w:t>
            </w:r>
            <w:r>
              <w:t>.”</w:t>
            </w:r>
          </w:p>
        </w:tc>
      </w:tr>
      <w:tr w:rsidR="00326E74" w:rsidTr="00326E74">
        <w:trPr>
          <w:trHeight w:val="31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Formy sprawdzania wiadomości: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</w:pPr>
            <w:r>
              <w:t>Pisemne prace kontrolne ( 2)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</w:pPr>
            <w:r>
              <w:t xml:space="preserve">Kartkówki z trzech ostatnich lekcji zapowiedziane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 xml:space="preserve">Odpowiedź ustna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>Praca domowa: krótkoterminowa i długoterminowa, kontrolowana na bieżąco. 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 xml:space="preserve">Wybrane cytaty z Pisma św., modlitwy,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>Prawdy  wiary – „ Mały Katechizm”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>Liturgia Mszy św. – główne części stałe,</w:t>
            </w:r>
          </w:p>
          <w:p w:rsidR="00326E74" w:rsidRDefault="00326E74">
            <w:pPr>
              <w:pStyle w:val="Akapitzlist"/>
              <w:ind w:left="284"/>
            </w:pPr>
            <w:r>
              <w:t>Pieśni na I Komunię św.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4"/>
              </w:numPr>
              <w:ind w:left="284" w:hanging="284"/>
            </w:pPr>
            <w:r>
              <w:t xml:space="preserve">Zeszyt: sprawdzany jeden raz  w semestrze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Inne źródła oceny pracy ucznia :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5"/>
              </w:numPr>
              <w:ind w:left="214" w:hanging="214"/>
            </w:pPr>
            <w:r>
              <w:t>Przygotowanie ucznia do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5"/>
              </w:numPr>
              <w:ind w:left="214" w:hanging="214"/>
            </w:pPr>
            <w:r>
              <w:t>Praca na lekcji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5"/>
              </w:numPr>
              <w:ind w:left="214" w:hanging="214"/>
            </w:pPr>
            <w:r>
              <w:t>Pilność, systematyczność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5"/>
              </w:numPr>
              <w:ind w:left="214" w:hanging="214"/>
            </w:pPr>
            <w:r>
              <w:rPr>
                <w:rFonts w:cs="Times New Roman"/>
              </w:rPr>
              <w:t>Aktywno</w:t>
            </w:r>
            <w:r>
              <w:rPr>
                <w:rFonts w:cs="TimesNewRoman"/>
              </w:rPr>
              <w:t xml:space="preserve">ść </w:t>
            </w:r>
            <w:r>
              <w:rPr>
                <w:rFonts w:cs="Times New Roman"/>
              </w:rPr>
              <w:t>ucznia na lekcji i współpraca w zespole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5"/>
              </w:numPr>
              <w:ind w:left="214" w:hanging="214"/>
            </w:pPr>
            <w:r>
              <w:rPr>
                <w:rFonts w:cs="Times New Roman"/>
              </w:rPr>
              <w:t>Rozwijanie</w:t>
            </w:r>
            <w:r w:rsidR="0029607C">
              <w:rPr>
                <w:rFonts w:cs="Times New Roman"/>
              </w:rPr>
              <w:t xml:space="preserve"> postawy religijnej -  udział w </w:t>
            </w:r>
            <w:r>
              <w:rPr>
                <w:rFonts w:cs="Times New Roman"/>
              </w:rPr>
              <w:t>przedstawieniach szkolnych o charakterze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religijnym, konkursach religijnych, poszerzanie wiadomo</w:t>
            </w:r>
            <w:r>
              <w:rPr>
                <w:rFonts w:cs="TimesNewRoman"/>
              </w:rPr>
              <w:t>ś</w:t>
            </w:r>
            <w:r>
              <w:rPr>
                <w:rFonts w:cs="Times New Roman"/>
              </w:rPr>
              <w:t>ci przez literatur</w:t>
            </w:r>
            <w:r>
              <w:rPr>
                <w:rFonts w:cs="TimesNewRoman"/>
              </w:rPr>
              <w:t xml:space="preserve">ę </w:t>
            </w:r>
            <w:r>
              <w:rPr>
                <w:rFonts w:cs="Times New Roman"/>
              </w:rPr>
              <w:t>religijn</w:t>
            </w:r>
            <w:r>
              <w:rPr>
                <w:rFonts w:cs="TimesNewRoman"/>
              </w:rPr>
              <w:t>ą</w:t>
            </w:r>
            <w:r w:rsidR="0029607C">
              <w:rPr>
                <w:rFonts w:cs="Times New Roman"/>
              </w:rPr>
              <w:t>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26E74" w:rsidTr="00326E74">
        <w:trPr>
          <w:trHeight w:val="317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Uwagi o ocenianiu: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 xml:space="preserve">Dopuszczalna ilość usprawiedliwionych nieprzygotowań ( zgłoszonych nauczycielowi przed lekcją) – 2 w semestrze, każde kolejne skutkuje oceną niedostateczną. Uczeń, który z przyczyn usprawiedliwionych nie był obecny na sprawdzianie lub kartkówce jest obowiązany pisać go w drugim terminie wyznaczonym przez nauczyciela. Uczeń, może poprawić ocenę  ze sprawdzianu  w terminie do dwóch tygodni. </w:t>
            </w:r>
            <w:r>
              <w:rPr>
                <w:rFonts w:cs="TimesNewRoman"/>
              </w:rPr>
              <w:t xml:space="preserve">Nauczyciel na początku  roku szkolnego informuje uczniów o: wymaganiach edukacyjnych niezbędnych do uzyskania poszczególnych ocen śródrocznych i rocznych z religii, wynikających z realizowanego programu nauczania; sposobach sprawdzania osiągnięć edukacyjnych uczniów. </w:t>
            </w:r>
          </w:p>
          <w:p w:rsidR="00326E74" w:rsidRDefault="00326E74">
            <w:pPr>
              <w:jc w:val="both"/>
              <w:rPr>
                <w:rFonts w:ascii="TimesNewRomanPSMT" w:hAnsi="TimesNewRomanPSMT" w:cs="TimesNewRomanPSMT"/>
              </w:rPr>
            </w:pPr>
            <w:r>
              <w:t xml:space="preserve">O końcowej ocenie decydują przede wszystkim oceny uzyskane ze sprawdzianów kartkówek,  odpowiedzi ustnych, pracy na lekcji, aktywności, zadań dodatkowych. Oceniając wiedzę ucznia uwzględnia się jego indywidualne możliwości. </w:t>
            </w:r>
          </w:p>
          <w:p w:rsidR="00326E74" w:rsidRDefault="00326E74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>
              <w:t xml:space="preserve">Uczeń posiadający orzeczenie z Poradni Pedagogiczno-Psychologicznej o konieczności obniżenia wymagań </w:t>
            </w:r>
            <w:r>
              <w:rPr>
                <w:rFonts w:cs="TimesNewRoman"/>
              </w:rPr>
              <w:t>edukacyjnych oceniany jest zgodnie z jego  indywidualnymi możliwościami.</w:t>
            </w:r>
          </w:p>
          <w:p w:rsidR="00326E74" w:rsidRDefault="00326E74">
            <w:pPr>
              <w:rPr>
                <w:b/>
              </w:rPr>
            </w:pPr>
            <w:r>
              <w:rPr>
                <w:rFonts w:cs="TimesNewRoman"/>
              </w:rPr>
              <w:t>Kontrola i ocena z religii nie dotyczy wyłącznie sprawdzenia wiadomości,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 Ocenie nie podlegają praktyki religijne.</w:t>
            </w:r>
          </w:p>
        </w:tc>
      </w:tr>
    </w:tbl>
    <w:p w:rsidR="00326E74" w:rsidRDefault="00326E74" w:rsidP="00326E74">
      <w:pPr>
        <w:rPr>
          <w:sz w:val="6"/>
          <w:szCs w:val="6"/>
        </w:rPr>
      </w:pPr>
    </w:p>
    <w:p w:rsidR="00326E74" w:rsidRDefault="00326E74" w:rsidP="00326E74">
      <w:pPr>
        <w:rPr>
          <w:sz w:val="6"/>
          <w:szCs w:val="6"/>
        </w:rPr>
      </w:pP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4785"/>
        <w:gridCol w:w="4393"/>
        <w:gridCol w:w="32"/>
      </w:tblGrid>
      <w:tr w:rsidR="00326E74" w:rsidTr="00326E74">
        <w:trPr>
          <w:gridAfter w:val="1"/>
          <w:wAfter w:w="32" w:type="dxa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spacing w:line="360" w:lineRule="auto"/>
              <w:rPr>
                <w:b/>
              </w:rPr>
            </w:pPr>
            <w:r>
              <w:rPr>
                <w:b/>
              </w:rPr>
              <w:t>Tematy prac  dodatkowych:</w:t>
            </w:r>
          </w:p>
          <w:p w:rsidR="00326E74" w:rsidRDefault="00326E74">
            <w:r>
              <w:t xml:space="preserve">„Mój różaniec”,  Album „ Moja Pierwsza Komunia św.” </w:t>
            </w:r>
          </w:p>
        </w:tc>
      </w:tr>
      <w:tr w:rsidR="00326E74" w:rsidTr="00326E74">
        <w:trPr>
          <w:gridAfter w:val="1"/>
          <w:wAfter w:w="32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r>
              <w:rPr>
                <w:b/>
              </w:rPr>
              <w:t>Planowane konkursy przedmiotowe:</w:t>
            </w:r>
            <w:r>
              <w:t xml:space="preserve"> </w:t>
            </w:r>
          </w:p>
          <w:p w:rsidR="00326E74" w:rsidRDefault="00326E74">
            <w:r>
              <w:t>„Mój różaniec” -  praca plastyczna</w:t>
            </w:r>
          </w:p>
          <w:p w:rsidR="00326E74" w:rsidRDefault="00326E74">
            <w:r>
              <w:t>„Gwiazdka” – konkurs na Bożonarodzeniową dekorację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 w:rsidP="00652E9C"/>
        </w:tc>
      </w:tr>
      <w:tr w:rsidR="00326E74" w:rsidTr="00326E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Kryteria otrzymania oceny Niedostatecznej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Ocenę niedostateczną otrzymuje uczeń, który: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nie opanował podstawowych pojęć religijnych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 wykazał się znajomością pacierza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 posiada zeszytu lub dość często nie przynosi go na lekcję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lekceważy przedmiot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nieodpowiednio zachowuje się na lekcji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wyraża lekceważący stosunek do wartości religijnych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opuszcza lekcje religii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nie opanował podstawowych treści wynikających z programu nauczania religii w Kl. </w:t>
            </w:r>
          </w:p>
          <w:p w:rsidR="00326E74" w:rsidRDefault="00326E74" w:rsidP="00326E74">
            <w:pPr>
              <w:numPr>
                <w:ilvl w:val="0"/>
                <w:numId w:val="26"/>
              </w:numPr>
              <w:tabs>
                <w:tab w:val="num" w:pos="567"/>
              </w:tabs>
              <w:ind w:left="42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inne uwarunkowania indywidualne ucznia wskazujące na ocenę niedostateczną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Kryteria otrzymania oceny dopuszczającej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Na wystawienie uczniowi stopnia dopuszczającego decyduje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opanowanie podstawowych pojęć religijnych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mało zadawalający poziom postaw i umiejętności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prowadzenie zeszytu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problemy ze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ind w:left="214" w:hanging="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poprawny stosunek do religii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142"/>
              <w:rPr>
                <w:rFonts w:cs="TimesNewRoman"/>
              </w:rPr>
            </w:pPr>
            <w:r>
              <w:rPr>
                <w:rFonts w:cs="TimesNewRoman"/>
              </w:rPr>
              <w:t xml:space="preserve">dopuszczający  poziom wiadomości programowych.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142"/>
            </w:pPr>
            <w:r>
              <w:rPr>
                <w:rFonts w:cs="TimesNewRoman"/>
              </w:rPr>
              <w:t xml:space="preserve"> problemy ze znajomością „Małego katechizmu"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142"/>
            </w:pPr>
            <w:r>
              <w:t xml:space="preserve"> braki w wiadomościach i umiejętnościach określonych programem, ale wykazuje się elementarną znajomością </w:t>
            </w:r>
            <w:r>
              <w:rPr>
                <w:rFonts w:cs="TimesNewRoman"/>
              </w:rPr>
              <w:t>prawd katechizmowych.</w:t>
            </w:r>
          </w:p>
          <w:p w:rsidR="00326E74" w:rsidRDefault="00326E74">
            <w:pPr>
              <w:autoSpaceDE w:val="0"/>
              <w:autoSpaceDN w:val="0"/>
              <w:adjustRightInd w:val="0"/>
            </w:pPr>
          </w:p>
        </w:tc>
      </w:tr>
      <w:tr w:rsidR="00326E74" w:rsidTr="00326E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dostatecznej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Stopień dostateczny może otrzymać uczeń, który: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spełnia wymagania określone w zakresie oceny dopuszczającej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opanował łatwe, całkowicie niezbędne wiadomości, postawy i umiejętności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wykazuje się dostateczną znajomością pacierza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potrafi odnaleźć w</w:t>
            </w:r>
            <w:r w:rsidR="00F91722">
              <w:rPr>
                <w:rFonts w:eastAsia="Times New Roman" w:cs="Times New Roman"/>
                <w:lang w:eastAsia="pl-PL"/>
              </w:rPr>
              <w:t xml:space="preserve"> katechizmie wybrane fragmenty z  Pisma Święto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zeszycie ucznia występują sporadyczne braki notatek, prac domowych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19"/>
              </w:numPr>
              <w:ind w:left="142" w:hanging="142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prezentuje przeciętną pilność, systematyczność i zainteresowanie przedmiotem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prezentuje podstawowe treści materiału programowego z religii.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dość poprawnie rozumie podstawowe uogólnienia oraz wyjaśnia ważniejsze zjawiska z pomocą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nauczyciela.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przy pomocy nauczyciela potrafi wykorzystać wiadomości do celów praktycznych i teoretycznych.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w przekazywaniu wiadomości z religii popełnia niewielkie i nieliczne błędy.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cechuje go mała kondensacja wypowiedzi.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wykazuje się podstawową znajomością pacierza.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 ocenie dostatecznej mogą przesądzić także inne indywidualne uwarunkowania danego ucznia.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t>Kryteria otrzymania oceny dobrej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t>Stopień dobry można wystawić uczniowi, który: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spełnia wymagania określone w zakresie oceny dostatecznej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opanował wiedzę religijną w swoim zakresie edukacyjnym na poziomie dobrym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rozumie pojęcie grzechu, umie odróżnić grzech śmiertelny od powszedniego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potrafi nazwać autora Pisma Świętego oraz odszukać w Biblii podane fragmenty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potrafi ocenić postępowanie człowieka w świetle wiary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wie, na czym polega przymierze Boga z człowiekiem ( chrzest św.)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 zeszycie posiada wszystkie notatki i prace domowe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podczas lekcji posiada określ</w:t>
            </w:r>
            <w:r w:rsidR="00F91722">
              <w:rPr>
                <w:rFonts w:eastAsia="Times New Roman" w:cs="Times New Roman"/>
              </w:rPr>
              <w:t>one pomoce(podręcznik, zeszyt, zeszyt ćwiczeń</w:t>
            </w:r>
            <w:r>
              <w:rPr>
                <w:rFonts w:eastAsia="Times New Roman" w:cs="Times New Roman"/>
              </w:rPr>
              <w:t>)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systematycznie uczestniczy w zajęciach religii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jest zainteresowany przedmiotem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włącza się w przeżycia i dynamikę roku liturgicznego</w:t>
            </w:r>
          </w:p>
          <w:p w:rsidR="00326E74" w:rsidRPr="00163A74" w:rsidRDefault="00326E74" w:rsidP="00163A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 w:rsidRPr="00163A74">
              <w:rPr>
                <w:rFonts w:eastAsia="Times New Roman" w:cs="Times New Roman"/>
              </w:rPr>
              <w:t>postawa ucznia nie budzi wątpliwości</w:t>
            </w:r>
          </w:p>
          <w:p w:rsidR="00326E74" w:rsidRDefault="00326E74" w:rsidP="00326E74">
            <w:pPr>
              <w:numPr>
                <w:ilvl w:val="0"/>
                <w:numId w:val="20"/>
              </w:numPr>
              <w:tabs>
                <w:tab w:val="num" w:pos="356"/>
              </w:tabs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stara się być aktywny podczas lekcji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wykazuje się dobrą znajomością prawd katechizmowych.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 ocenie dobrej mogą przesądzić także inne indywidualne osiągnięcia ucznia, kwalifikujące go do tej oceny</w:t>
            </w:r>
          </w:p>
        </w:tc>
      </w:tr>
      <w:tr w:rsidR="00326E74" w:rsidTr="00326E7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Kryteria otrzymania oceny bardzo dobrej</w:t>
            </w:r>
          </w:p>
          <w:p w:rsidR="00326E74" w:rsidRDefault="00326E74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lastRenderedPageBreak/>
              <w:t>Uczeń może otrzymać ocenę bardzo dobrą jeżeli: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spełnia wymagania określone w zakresie oceny dobrej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opanował pełny zakres wiedzy, postaw i umiejętności określony poziomem nauczania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posiada pełną znajomość pacierza</w:t>
            </w:r>
          </w:p>
          <w:p w:rsidR="00326E74" w:rsidRDefault="0063211B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sumiennie wykonuje ćwiczenia , zadania w  zeszycie ćwiczeń, wzorowo prowadzi zeszyt przedmiotowy, </w:t>
            </w:r>
            <w:r w:rsidR="00326E74">
              <w:rPr>
                <w:rFonts w:eastAsia="Times New Roman" w:cs="Times New Roman"/>
              </w:rPr>
              <w:t xml:space="preserve"> odrabia prace domowe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aktywnie uczestniczy w religii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jego postępowanie nie budzi zastrzeżeń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jest pilny, systematyczny, zainteresowany przedmiotem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odpowiedzialnie włącza się w dynamikę i przeżycia roku liturgicznego</w:t>
            </w:r>
          </w:p>
          <w:p w:rsidR="00326E74" w:rsidRDefault="00326E74" w:rsidP="00326E74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stara się być świadkiem wyznawanej wiary</w:t>
            </w:r>
          </w:p>
          <w:p w:rsidR="00326E74" w:rsidRDefault="00326E74">
            <w:pPr>
              <w:rPr>
                <w:rFonts w:cs="TimesNewRomanPSMT"/>
              </w:rPr>
            </w:pPr>
            <w:r>
              <w:rPr>
                <w:rFonts w:cs="TimesNewRomanPSMT"/>
              </w:rPr>
              <w:t>• wykazuje się właściwym stylem wypowiedzi.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 w pełni zna prawdy katechizmowe.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• Opanował pełny zakres wiadomości i umiejętności wyznaczonych przez nauczyciela w ramach przygotowania do I Komunii św..</w:t>
            </w:r>
          </w:p>
          <w:p w:rsidR="00326E74" w:rsidRDefault="00326E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 ocenie bardzo dobrej mogą decydować również inne indywidualne osiągnięcia ucznia, kwalifikujące go do tej oceny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4" w:rsidRDefault="00326E7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Kryteria otrzymania oceny celującej </w:t>
            </w:r>
          </w:p>
          <w:p w:rsidR="00326E74" w:rsidRDefault="00326E74">
            <w:pPr>
              <w:rPr>
                <w:b/>
              </w:rPr>
            </w:pPr>
            <w:r>
              <w:rPr>
                <w:b/>
              </w:rPr>
              <w:lastRenderedPageBreak/>
              <w:t>Stopień celujący może otrzymać uczeń, który: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spełnia wymagania określone w zakresie oceny bardzo dobrej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Opanował w 100% wiedzę wynikającą z podstawy programowej 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uczestniczy w konkursach wiedzy religijnej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jego pilność, systematyczność, zainteresowanie, stosunek do przedmiotu nie budzi żadnych zastrzeżeń</w:t>
            </w:r>
          </w:p>
          <w:p w:rsidR="00326E74" w:rsidRDefault="00326E74" w:rsidP="00326E74">
            <w:pPr>
              <w:numPr>
                <w:ilvl w:val="0"/>
                <w:numId w:val="22"/>
              </w:numPr>
              <w:ind w:left="214" w:hanging="142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posiada inne osiągnięcia indywidualne promujące ocenę celującą</w:t>
            </w:r>
          </w:p>
          <w:p w:rsidR="00326E74" w:rsidRPr="0063211B" w:rsidRDefault="0063211B" w:rsidP="0063211B">
            <w:pPr>
              <w:numPr>
                <w:ilvl w:val="0"/>
                <w:numId w:val="21"/>
              </w:numPr>
              <w:ind w:left="142"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wzorcowo wykonuje ćwiczenia , zadania w  zeszycie ćwiczeń, wzorowo prowadzi zeszyt przedmiotowy,  odrabia prace domowe,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• wykazuje się właściwym stylem wypowiedzi, swobodą w posługiwaniu się terminologią przedmiotową i inną.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• wzorowo przygotowuje się do przyjęcia I Komunii św.</w:t>
            </w:r>
          </w:p>
          <w:p w:rsidR="00326E74" w:rsidRDefault="00326E74" w:rsidP="00326E7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 xml:space="preserve">bierze aktywny udział w liturgii </w:t>
            </w:r>
          </w:p>
          <w:p w:rsidR="0063211B" w:rsidRDefault="0063211B" w:rsidP="00326E7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wzorowo opanował pełny zakres wiadomości i umiejętności wyznaczonych przez nauczyciela w ramach przygotowania do I Komunii św..</w:t>
            </w:r>
          </w:p>
          <w:p w:rsidR="00326E74" w:rsidRDefault="00326E74">
            <w:pPr>
              <w:autoSpaceDE w:val="0"/>
              <w:autoSpaceDN w:val="0"/>
              <w:adjustRightInd w:val="0"/>
              <w:ind w:left="214" w:hanging="142"/>
              <w:rPr>
                <w:rFonts w:cs="TimesNewRomanPSMT"/>
              </w:rPr>
            </w:pPr>
            <w:r>
              <w:rPr>
                <w:rFonts w:cs="TimesNewRomanPSMT"/>
              </w:rPr>
              <w:t>O ocenie celującej mogą decydować również inne indywidualne osiągnięcia ucznia, kwalifikujące go do tej oceny.</w:t>
            </w:r>
          </w:p>
          <w:p w:rsidR="00326E74" w:rsidRDefault="00326E74">
            <w:pPr>
              <w:jc w:val="right"/>
              <w:rPr>
                <w:b/>
                <w:i/>
              </w:rPr>
            </w:pPr>
          </w:p>
          <w:p w:rsidR="00326E74" w:rsidRDefault="00326E74">
            <w:pPr>
              <w:jc w:val="right"/>
              <w:rPr>
                <w:b/>
                <w:i/>
              </w:rPr>
            </w:pPr>
          </w:p>
        </w:tc>
      </w:tr>
    </w:tbl>
    <w:p w:rsidR="00326E74" w:rsidRDefault="00326E74" w:rsidP="00326E74">
      <w:pPr>
        <w:spacing w:line="360" w:lineRule="auto"/>
      </w:pPr>
    </w:p>
    <w:p w:rsidR="00326E74" w:rsidRDefault="00326E74" w:rsidP="00326E74"/>
    <w:p w:rsidR="00326E74" w:rsidRDefault="00326E74" w:rsidP="00326E74">
      <w:pPr>
        <w:pStyle w:val="NormalnyWeb"/>
        <w:spacing w:before="0" w:beforeAutospacing="0" w:after="0" w:afterAutospacing="0"/>
        <w:ind w:left="120" w:right="120"/>
        <w:jc w:val="right"/>
        <w:rPr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Opr. Elżbieta </w:t>
      </w:r>
      <w:proofErr w:type="spellStart"/>
      <w:r>
        <w:rPr>
          <w:rFonts w:asciiTheme="minorHAnsi" w:hAnsiTheme="minorHAnsi"/>
          <w:bCs/>
          <w:sz w:val="22"/>
          <w:szCs w:val="22"/>
        </w:rPr>
        <w:t>Wodziana</w:t>
      </w:r>
      <w:proofErr w:type="spellEnd"/>
      <w:r>
        <w:rPr>
          <w:rFonts w:ascii="Verdana" w:hAnsi="Verdana"/>
          <w:bCs/>
          <w:sz w:val="22"/>
          <w:szCs w:val="22"/>
        </w:rPr>
        <w:br/>
      </w:r>
    </w:p>
    <w:p w:rsidR="00326E74" w:rsidRDefault="00326E74" w:rsidP="00326E74"/>
    <w:p w:rsidR="00326E74" w:rsidRDefault="00326E74" w:rsidP="00326E74"/>
    <w:p w:rsidR="00326E74" w:rsidRDefault="00326E74" w:rsidP="00326E74"/>
    <w:p w:rsidR="006D7F61" w:rsidRDefault="006D7F61"/>
    <w:sectPr w:rsidR="006D7F61" w:rsidSect="005D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EDF"/>
    <w:multiLevelType w:val="hybridMultilevel"/>
    <w:tmpl w:val="49D6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290"/>
    <w:multiLevelType w:val="hybridMultilevel"/>
    <w:tmpl w:val="FDD2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797F"/>
    <w:multiLevelType w:val="hybridMultilevel"/>
    <w:tmpl w:val="40EE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64B3"/>
    <w:multiLevelType w:val="hybridMultilevel"/>
    <w:tmpl w:val="DEFC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2591C"/>
    <w:multiLevelType w:val="hybridMultilevel"/>
    <w:tmpl w:val="AB4AE50A"/>
    <w:lvl w:ilvl="0" w:tplc="9358249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B2B04"/>
    <w:multiLevelType w:val="hybridMultilevel"/>
    <w:tmpl w:val="DE1C5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D70FF"/>
    <w:multiLevelType w:val="hybridMultilevel"/>
    <w:tmpl w:val="322411B2"/>
    <w:lvl w:ilvl="0" w:tplc="9358249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E225CFD"/>
    <w:multiLevelType w:val="hybridMultilevel"/>
    <w:tmpl w:val="9D86BFF2"/>
    <w:lvl w:ilvl="0" w:tplc="9358249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B7EDF"/>
    <w:multiLevelType w:val="hybridMultilevel"/>
    <w:tmpl w:val="0678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341C5"/>
    <w:multiLevelType w:val="hybridMultilevel"/>
    <w:tmpl w:val="E0B40F30"/>
    <w:lvl w:ilvl="0" w:tplc="935824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E2D21"/>
    <w:multiLevelType w:val="hybridMultilevel"/>
    <w:tmpl w:val="61AED3D6"/>
    <w:lvl w:ilvl="0" w:tplc="9358249C">
      <w:numFmt w:val="bullet"/>
      <w:lvlText w:val="•"/>
      <w:lvlJc w:val="left"/>
      <w:pPr>
        <w:ind w:left="95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>
    <w:nsid w:val="671131DC"/>
    <w:multiLevelType w:val="hybridMultilevel"/>
    <w:tmpl w:val="87BE2B38"/>
    <w:lvl w:ilvl="0" w:tplc="9358249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D7708"/>
    <w:multiLevelType w:val="hybridMultilevel"/>
    <w:tmpl w:val="65A60A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659FC"/>
    <w:multiLevelType w:val="hybridMultilevel"/>
    <w:tmpl w:val="E006F5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3A27F6"/>
    <w:multiLevelType w:val="hybridMultilevel"/>
    <w:tmpl w:val="7364595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F200C"/>
    <w:multiLevelType w:val="hybridMultilevel"/>
    <w:tmpl w:val="5E16C7F6"/>
    <w:lvl w:ilvl="0" w:tplc="9358249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62"/>
    <w:rsid w:val="00163A74"/>
    <w:rsid w:val="00230DD3"/>
    <w:rsid w:val="0029607C"/>
    <w:rsid w:val="00326E74"/>
    <w:rsid w:val="005D7597"/>
    <w:rsid w:val="00612962"/>
    <w:rsid w:val="0063211B"/>
    <w:rsid w:val="00652E9C"/>
    <w:rsid w:val="006D7F61"/>
    <w:rsid w:val="00A45E58"/>
    <w:rsid w:val="00A909B6"/>
    <w:rsid w:val="00F1717D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96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12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">
    <w:name w:val="tekst tabeli"/>
    <w:basedOn w:val="Normalny"/>
    <w:rsid w:val="00612962"/>
    <w:pPr>
      <w:numPr>
        <w:numId w:val="8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  <w:style w:type="paragraph" w:styleId="NormalnyWeb">
    <w:name w:val="Normal (Web)"/>
    <w:basedOn w:val="Normalny"/>
    <w:unhideWhenUsed/>
    <w:rsid w:val="00612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96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12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">
    <w:name w:val="tekst tabeli"/>
    <w:basedOn w:val="Normalny"/>
    <w:rsid w:val="00612962"/>
    <w:pPr>
      <w:numPr>
        <w:numId w:val="8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</w:rPr>
  </w:style>
  <w:style w:type="paragraph" w:styleId="NormalnyWeb">
    <w:name w:val="Normal (Web)"/>
    <w:basedOn w:val="Normalny"/>
    <w:unhideWhenUsed/>
    <w:rsid w:val="00612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2877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dcterms:created xsi:type="dcterms:W3CDTF">2019-09-26T04:39:00Z</dcterms:created>
  <dcterms:modified xsi:type="dcterms:W3CDTF">2019-09-26T04:39:00Z</dcterms:modified>
</cp:coreProperties>
</file>