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31" w:rsidRDefault="00B96E31" w:rsidP="00B96E31">
      <w:pPr>
        <w:pStyle w:val="Tytu"/>
        <w:rPr>
          <w:rFonts w:ascii="Cambria" w:hAnsi="Cambria"/>
          <w:sz w:val="22"/>
          <w:szCs w:val="22"/>
        </w:rPr>
      </w:pPr>
      <w:r w:rsidRPr="005667D4">
        <w:rPr>
          <w:rFonts w:ascii="Cambria" w:hAnsi="Cambria"/>
          <w:sz w:val="22"/>
          <w:szCs w:val="22"/>
        </w:rPr>
        <w:t>ZESTAW PODRĘCZNIKÓW</w:t>
      </w:r>
      <w:r>
        <w:rPr>
          <w:rFonts w:ascii="Cambria" w:hAnsi="Cambria"/>
          <w:sz w:val="22"/>
          <w:szCs w:val="22"/>
        </w:rPr>
        <w:t xml:space="preserve"> ORAZ MATERIAŁÓW ĆWICZENIOWYCH </w:t>
      </w:r>
      <w:r w:rsidRPr="005667D4">
        <w:rPr>
          <w:rFonts w:ascii="Cambria" w:hAnsi="Cambria"/>
          <w:sz w:val="22"/>
          <w:szCs w:val="22"/>
        </w:rPr>
        <w:t xml:space="preserve">W </w:t>
      </w:r>
      <w:r w:rsidRPr="00293F99">
        <w:rPr>
          <w:rFonts w:ascii="Cambria" w:hAnsi="Cambria"/>
          <w:sz w:val="24"/>
          <w:szCs w:val="24"/>
        </w:rPr>
        <w:t>KLASIE I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b w:val="0"/>
        </w:rPr>
        <w:t xml:space="preserve"> </w:t>
      </w:r>
      <w:r w:rsidRPr="00107295">
        <w:rPr>
          <w:rFonts w:ascii="Cambria" w:hAnsi="Cambria"/>
          <w:sz w:val="22"/>
          <w:szCs w:val="22"/>
        </w:rPr>
        <w:t>W ROKU SZKOLNYM 20</w:t>
      </w:r>
      <w:r>
        <w:rPr>
          <w:rFonts w:ascii="Cambria" w:hAnsi="Cambria"/>
          <w:sz w:val="22"/>
          <w:szCs w:val="22"/>
        </w:rPr>
        <w:t>23</w:t>
      </w:r>
      <w:r w:rsidRPr="00107295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24</w:t>
      </w:r>
    </w:p>
    <w:p w:rsidR="00B96E31" w:rsidRPr="006779F5" w:rsidRDefault="00B96E31" w:rsidP="00B96E31">
      <w:pPr>
        <w:rPr>
          <w:rFonts w:ascii="Cambria" w:hAnsi="Cambria"/>
          <w:sz w:val="22"/>
          <w:szCs w:val="22"/>
        </w:rPr>
      </w:pPr>
    </w:p>
    <w:tbl>
      <w:tblPr>
        <w:tblW w:w="14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6273"/>
        <w:gridCol w:w="2977"/>
        <w:gridCol w:w="1559"/>
        <w:gridCol w:w="2090"/>
      </w:tblGrid>
      <w:tr w:rsidR="00B96E31" w:rsidRPr="00107295" w:rsidTr="000D7017">
        <w:trPr>
          <w:trHeight w:val="34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107295" w:rsidRDefault="00B96E31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96E31" w:rsidRPr="00107295" w:rsidRDefault="00B96E31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PRZEDMIOT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107295" w:rsidRDefault="00B96E31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96E31" w:rsidRPr="00107295" w:rsidRDefault="00B96E31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107295" w:rsidRDefault="00B96E31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96E31" w:rsidRPr="00107295" w:rsidRDefault="00B96E31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107295" w:rsidRDefault="00B96E31" w:rsidP="000D7017">
            <w:pPr>
              <w:ind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96E31" w:rsidRPr="00107295" w:rsidRDefault="00B96E31" w:rsidP="000D7017">
            <w:pPr>
              <w:ind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WYDAWNICTWO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107295" w:rsidRDefault="00B96E31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NUMER EWIDENCYJNY</w:t>
            </w:r>
          </w:p>
          <w:p w:rsidR="00B96E31" w:rsidRPr="00107295" w:rsidRDefault="00B96E31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 xml:space="preserve"> W WYKAZIE</w:t>
            </w:r>
          </w:p>
        </w:tc>
      </w:tr>
      <w:tr w:rsidR="00B96E31" w:rsidRPr="006779F5" w:rsidTr="000D7017">
        <w:trPr>
          <w:trHeight w:val="180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B307B5">
              <w:rPr>
                <w:rFonts w:ascii="Cambria" w:hAnsi="Cambria"/>
              </w:rPr>
              <w:t>Edukacja wczesnoszkolna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  <w:b/>
              </w:rPr>
              <w:t>„Wielka Przygoda 2” -podręcznik</w:t>
            </w:r>
          </w:p>
          <w:p w:rsidR="00B96E31" w:rsidRPr="00B307B5" w:rsidRDefault="00B96E31" w:rsidP="000D7017">
            <w:pPr>
              <w:rPr>
                <w:rFonts w:ascii="Cambria" w:hAnsi="Cambria"/>
                <w:b/>
              </w:rPr>
            </w:pPr>
            <w:r w:rsidRPr="00B307B5">
              <w:rPr>
                <w:rFonts w:ascii="Cambria" w:hAnsi="Cambria"/>
              </w:rPr>
              <w:t xml:space="preserve">-edukacja polonistyczna, przyrodnicza i społeczna </w:t>
            </w:r>
          </w:p>
          <w:p w:rsidR="00B96E31" w:rsidRPr="00B307B5" w:rsidRDefault="00B96E31" w:rsidP="000D7017">
            <w:pPr>
              <w:rPr>
                <w:rFonts w:ascii="Cambria" w:hAnsi="Cambria"/>
                <w:i/>
                <w:color w:val="006600"/>
              </w:rPr>
            </w:pPr>
            <w:r w:rsidRPr="00B307B5">
              <w:rPr>
                <w:rFonts w:ascii="Cambria" w:hAnsi="Cambria"/>
                <w:b/>
                <w:i/>
                <w:color w:val="006600"/>
              </w:rPr>
              <w:t>„Wielka Przygoda 2</w:t>
            </w:r>
            <w:r>
              <w:rPr>
                <w:rFonts w:ascii="Cambria" w:hAnsi="Cambria"/>
                <w:i/>
                <w:color w:val="006600"/>
              </w:rPr>
              <w:t xml:space="preserve">–ćwiczenia zintegrowane </w:t>
            </w:r>
            <w:r w:rsidRPr="00B307B5">
              <w:rPr>
                <w:rFonts w:ascii="Cambria" w:hAnsi="Cambria"/>
                <w:i/>
                <w:color w:val="006600"/>
              </w:rPr>
              <w:t xml:space="preserve"> </w:t>
            </w:r>
          </w:p>
          <w:p w:rsidR="00B96E31" w:rsidRPr="00B307B5" w:rsidRDefault="00B96E31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  <w:b/>
              </w:rPr>
              <w:t xml:space="preserve">„Wielka Przygoda 2” podręcznik </w:t>
            </w:r>
          </w:p>
          <w:p w:rsidR="00B96E31" w:rsidRPr="00B307B5" w:rsidRDefault="00B96E31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 xml:space="preserve">- edukacja matematyczna </w:t>
            </w:r>
          </w:p>
          <w:p w:rsidR="00B96E31" w:rsidRPr="00B307B5" w:rsidRDefault="00B96E31" w:rsidP="000D7017">
            <w:pPr>
              <w:rPr>
                <w:rFonts w:ascii="Cambria" w:hAnsi="Cambria"/>
                <w:i/>
                <w:color w:val="006600"/>
              </w:rPr>
            </w:pPr>
            <w:r w:rsidRPr="00B307B5">
              <w:rPr>
                <w:rFonts w:ascii="Cambria" w:hAnsi="Cambria"/>
                <w:b/>
                <w:i/>
                <w:color w:val="006600"/>
              </w:rPr>
              <w:t xml:space="preserve">Wielka Przygoda 2 ćwiczenia </w:t>
            </w:r>
            <w:r>
              <w:rPr>
                <w:rFonts w:ascii="Cambria" w:hAnsi="Cambria"/>
                <w:i/>
                <w:color w:val="006600"/>
              </w:rPr>
              <w:t xml:space="preserve">do matematyki </w:t>
            </w:r>
          </w:p>
          <w:p w:rsidR="00B96E31" w:rsidRPr="00B307B5" w:rsidRDefault="00B96E31" w:rsidP="000D7017">
            <w:pPr>
              <w:rPr>
                <w:rFonts w:ascii="Cambria" w:hAnsi="Cambria"/>
                <w:i/>
                <w:color w:val="006600"/>
              </w:rPr>
            </w:pPr>
            <w:r w:rsidRPr="00B307B5">
              <w:rPr>
                <w:rFonts w:ascii="Cambria" w:hAnsi="Cambria"/>
                <w:b/>
              </w:rPr>
              <w:t xml:space="preserve">Wielka Przygoda </w:t>
            </w:r>
            <w:r>
              <w:rPr>
                <w:rFonts w:ascii="Cambria" w:hAnsi="Cambria"/>
                <w:b/>
              </w:rPr>
              <w:t>–</w:t>
            </w:r>
            <w:r w:rsidRPr="00B307B5">
              <w:rPr>
                <w:rFonts w:ascii="Cambria" w:hAnsi="Cambria"/>
                <w:b/>
              </w:rPr>
              <w:t>Muzyka</w:t>
            </w:r>
            <w:r>
              <w:rPr>
                <w:rFonts w:ascii="Cambria" w:hAnsi="Cambria"/>
                <w:b/>
              </w:rPr>
              <w:t xml:space="preserve"> </w:t>
            </w:r>
            <w:r w:rsidRPr="00B307B5">
              <w:rPr>
                <w:rFonts w:ascii="Cambria" w:hAnsi="Cambria"/>
                <w:b/>
              </w:rPr>
              <w:t>klasa 2</w:t>
            </w:r>
            <w:r w:rsidRPr="00B307B5">
              <w:rPr>
                <w:rFonts w:ascii="Cambria" w:hAnsi="Cambria"/>
                <w:i/>
                <w:color w:val="006600"/>
              </w:rPr>
              <w:t xml:space="preserve"> – zeszyt ćwiczeń</w:t>
            </w:r>
          </w:p>
          <w:p w:rsidR="00B96E31" w:rsidRPr="00B307B5" w:rsidRDefault="00B96E31" w:rsidP="000D7017">
            <w:pPr>
              <w:rPr>
                <w:rFonts w:ascii="Cambria" w:hAnsi="Cambria"/>
                <w:b/>
              </w:rPr>
            </w:pPr>
          </w:p>
          <w:p w:rsidR="00B96E31" w:rsidRPr="00B307B5" w:rsidRDefault="00B96E31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  <w:b/>
              </w:rPr>
              <w:t>Czytanie ze zrozumieniem</w:t>
            </w:r>
            <w:r w:rsidRPr="00B307B5">
              <w:rPr>
                <w:rFonts w:ascii="Cambria" w:hAnsi="Cambria"/>
              </w:rPr>
              <w:t xml:space="preserve"> Klasa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31" w:rsidRDefault="00B96E31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E. Kacprzak, A. Ładzińska, M. Ogrodowczyk,</w:t>
            </w:r>
          </w:p>
          <w:p w:rsidR="00B96E31" w:rsidRPr="00B307B5" w:rsidRDefault="00B96E31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 xml:space="preserve"> J. Winiecka - Nowak</w:t>
            </w:r>
          </w:p>
          <w:p w:rsidR="00B96E31" w:rsidRPr="00B307B5" w:rsidRDefault="00B96E31" w:rsidP="000D7017">
            <w:pPr>
              <w:rPr>
                <w:rFonts w:ascii="Cambria" w:hAnsi="Cambria"/>
              </w:rPr>
            </w:pPr>
          </w:p>
          <w:p w:rsidR="00B96E31" w:rsidRPr="00B307B5" w:rsidRDefault="00B96E31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K. Sawicka. E. Swoboda</w:t>
            </w:r>
          </w:p>
          <w:p w:rsidR="00B96E31" w:rsidRPr="00B307B5" w:rsidRDefault="00B96E31" w:rsidP="000D7017">
            <w:pPr>
              <w:rPr>
                <w:rFonts w:ascii="Cambria" w:hAnsi="Cambria"/>
              </w:rPr>
            </w:pPr>
          </w:p>
          <w:p w:rsidR="00B96E31" w:rsidRPr="00B307B5" w:rsidRDefault="00B96E31" w:rsidP="000D7017">
            <w:pPr>
              <w:rPr>
                <w:rFonts w:ascii="Cambria" w:hAnsi="Cambria"/>
              </w:rPr>
            </w:pPr>
          </w:p>
          <w:p w:rsidR="00B96E31" w:rsidRPr="00B307B5" w:rsidRDefault="00B96E31" w:rsidP="000D7017">
            <w:pPr>
              <w:rPr>
                <w:rFonts w:ascii="Cambria" w:hAnsi="Cambria"/>
              </w:rPr>
            </w:pPr>
          </w:p>
          <w:p w:rsidR="00B96E31" w:rsidRPr="00B307B5" w:rsidRDefault="00B96E31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 xml:space="preserve">M. Gromek, G. </w:t>
            </w:r>
            <w:proofErr w:type="spellStart"/>
            <w:r w:rsidRPr="00B307B5">
              <w:rPr>
                <w:rFonts w:ascii="Cambria" w:hAnsi="Cambria"/>
              </w:rPr>
              <w:t>Kilbach</w:t>
            </w:r>
            <w:proofErr w:type="spellEnd"/>
          </w:p>
          <w:p w:rsidR="00B96E31" w:rsidRDefault="00B96E31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E. Jakubczyk, E. Kacprzak, A. Ładzińska, M. Ogrodowczyk, A. Wójcicka</w:t>
            </w:r>
          </w:p>
          <w:p w:rsidR="00B96E31" w:rsidRPr="00B307B5" w:rsidRDefault="00B96E31" w:rsidP="000D7017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spacing w:after="120"/>
              <w:ind w:left="-108" w:firstLine="108"/>
              <w:jc w:val="center"/>
              <w:rPr>
                <w:rFonts w:ascii="Cambria" w:hAnsi="Cambria"/>
              </w:rPr>
            </w:pPr>
          </w:p>
          <w:p w:rsidR="00B96E31" w:rsidRPr="00B307B5" w:rsidRDefault="00B96E31" w:rsidP="000D7017">
            <w:pPr>
              <w:spacing w:after="120"/>
              <w:ind w:left="-108" w:firstLine="108"/>
              <w:jc w:val="center"/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 xml:space="preserve">Nowa Era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spacing w:after="120"/>
              <w:jc w:val="center"/>
              <w:rPr>
                <w:rFonts w:ascii="Cambria" w:hAnsi="Cambria"/>
              </w:rPr>
            </w:pPr>
          </w:p>
          <w:p w:rsidR="00B96E31" w:rsidRPr="00B307B5" w:rsidRDefault="00B96E31" w:rsidP="000D7017">
            <w:pPr>
              <w:spacing w:after="120"/>
              <w:jc w:val="center"/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1088/3/2021</w:t>
            </w:r>
          </w:p>
        </w:tc>
      </w:tr>
      <w:tr w:rsidR="00B96E31" w:rsidRPr="006779F5" w:rsidTr="000D701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jc w:val="center"/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Język</w:t>
            </w:r>
          </w:p>
          <w:p w:rsidR="00B96E31" w:rsidRPr="00B307B5" w:rsidRDefault="00B96E31" w:rsidP="000D7017">
            <w:pPr>
              <w:jc w:val="center"/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angielski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  <w:b/>
              </w:rPr>
              <w:t>“Hello Explorer 2”</w:t>
            </w:r>
            <w:r w:rsidRPr="00B307B5">
              <w:rPr>
                <w:rFonts w:ascii="Cambria" w:hAnsi="Cambria"/>
              </w:rPr>
              <w:t xml:space="preserve"> – podręcznik dla klasy 2</w:t>
            </w:r>
          </w:p>
          <w:p w:rsidR="00B96E31" w:rsidRPr="00B307B5" w:rsidRDefault="00B96E31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  <w:b/>
              </w:rPr>
              <w:t>“</w:t>
            </w:r>
            <w:r w:rsidRPr="00B307B5">
              <w:rPr>
                <w:rFonts w:ascii="Cambria" w:hAnsi="Cambria"/>
                <w:b/>
                <w:i/>
                <w:color w:val="008000"/>
              </w:rPr>
              <w:t>Hello Explorer 2”</w:t>
            </w:r>
            <w:r w:rsidRPr="00B307B5">
              <w:rPr>
                <w:rFonts w:ascii="Cambria" w:hAnsi="Cambria"/>
                <w:i/>
                <w:color w:val="008000"/>
              </w:rPr>
              <w:t xml:space="preserve"> – zeszyt ćwiczeń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rPr>
                <w:rFonts w:ascii="Cambria" w:hAnsi="Cambria"/>
              </w:rPr>
            </w:pPr>
            <w:r w:rsidRPr="00B307B5">
              <w:rPr>
                <w:rFonts w:ascii="Roboto-Regular" w:hAnsi="Roboto-Regular"/>
                <w:shd w:val="clear" w:color="auto" w:fill="FFFFFF"/>
              </w:rPr>
              <w:t xml:space="preserve">J. Heath, R. </w:t>
            </w:r>
            <w:proofErr w:type="spellStart"/>
            <w:r w:rsidRPr="00B307B5">
              <w:rPr>
                <w:rFonts w:ascii="Roboto-Regular" w:hAnsi="Roboto-Regular"/>
                <w:shd w:val="clear" w:color="auto" w:fill="FFFFFF"/>
              </w:rPr>
              <w:t>Adlard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jc w:val="center"/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Nowa Era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jc w:val="center"/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830/2/2018</w:t>
            </w:r>
          </w:p>
        </w:tc>
      </w:tr>
      <w:tr w:rsidR="00B96E31" w:rsidRPr="006779F5" w:rsidTr="000D701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jc w:val="center"/>
              <w:rPr>
                <w:rFonts w:asciiTheme="majorHAnsi" w:hAnsiTheme="majorHAnsi"/>
                <w:i/>
                <w:color w:val="003366"/>
              </w:rPr>
            </w:pPr>
            <w:r w:rsidRPr="00B307B5">
              <w:rPr>
                <w:rFonts w:asciiTheme="majorHAnsi" w:hAnsiTheme="majorHAnsi"/>
                <w:i/>
                <w:color w:val="003366"/>
              </w:rPr>
              <w:t>Religia *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rPr>
                <w:rFonts w:asciiTheme="majorHAnsi" w:hAnsiTheme="majorHAnsi"/>
                <w:b/>
                <w:i/>
                <w:color w:val="003366"/>
                <w:lang w:val="en-US"/>
              </w:rPr>
            </w:pPr>
            <w:r w:rsidRPr="00B307B5">
              <w:rPr>
                <w:rFonts w:asciiTheme="majorHAnsi" w:hAnsiTheme="majorHAnsi"/>
                <w:b/>
                <w:i/>
                <w:color w:val="003366"/>
                <w:lang w:val="en-US"/>
              </w:rPr>
              <w:t>“</w:t>
            </w:r>
            <w:proofErr w:type="spellStart"/>
            <w:r>
              <w:rPr>
                <w:rFonts w:asciiTheme="majorHAnsi" w:hAnsiTheme="majorHAnsi"/>
                <w:b/>
                <w:i/>
                <w:color w:val="003366"/>
                <w:lang w:val="en-US"/>
              </w:rPr>
              <w:t>Odkrywamy</w:t>
            </w:r>
            <w:proofErr w:type="spellEnd"/>
            <w:r>
              <w:rPr>
                <w:rFonts w:asciiTheme="majorHAnsi" w:hAnsiTheme="majorHAnsi"/>
                <w:b/>
                <w:i/>
                <w:color w:val="00336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color w:val="003366"/>
                <w:lang w:val="en-US"/>
              </w:rPr>
              <w:t>Królestwo</w:t>
            </w:r>
            <w:proofErr w:type="spellEnd"/>
            <w:r>
              <w:rPr>
                <w:rFonts w:asciiTheme="majorHAnsi" w:hAnsiTheme="majorHAnsi"/>
                <w:b/>
                <w:i/>
                <w:color w:val="00336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color w:val="003366"/>
                <w:lang w:val="en-US"/>
              </w:rPr>
              <w:t>Boże</w:t>
            </w:r>
            <w:proofErr w:type="spellEnd"/>
            <w:r w:rsidRPr="00B307B5">
              <w:rPr>
                <w:rFonts w:asciiTheme="majorHAnsi" w:hAnsiTheme="majorHAnsi"/>
                <w:b/>
                <w:i/>
                <w:color w:val="003366"/>
                <w:lang w:val="en-US"/>
              </w:rPr>
              <w:t xml:space="preserve">” </w:t>
            </w:r>
            <w:r w:rsidRPr="00B307B5">
              <w:rPr>
                <w:rFonts w:asciiTheme="majorHAnsi" w:hAnsiTheme="majorHAnsi"/>
                <w:i/>
                <w:color w:val="003366"/>
                <w:lang w:val="en-US"/>
              </w:rPr>
              <w:t xml:space="preserve">– </w:t>
            </w:r>
            <w:proofErr w:type="spellStart"/>
            <w:r w:rsidRPr="00B307B5">
              <w:rPr>
                <w:rFonts w:asciiTheme="majorHAnsi" w:hAnsiTheme="majorHAnsi"/>
                <w:i/>
                <w:color w:val="003366"/>
                <w:lang w:val="en-US"/>
              </w:rPr>
              <w:t>podręcznik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rPr>
                <w:rFonts w:ascii="Cambria" w:hAnsi="Cambria"/>
                <w:i/>
                <w:color w:val="003366"/>
              </w:rPr>
            </w:pPr>
            <w:r w:rsidRPr="00B307B5">
              <w:rPr>
                <w:rFonts w:ascii="Cambria" w:hAnsi="Cambria"/>
                <w:i/>
                <w:color w:val="003366"/>
              </w:rPr>
              <w:t xml:space="preserve">Ks. K. Mielnicki, E. </w:t>
            </w:r>
            <w:proofErr w:type="spellStart"/>
            <w:r w:rsidRPr="00B307B5">
              <w:rPr>
                <w:rFonts w:ascii="Cambria" w:hAnsi="Cambria"/>
                <w:i/>
                <w:color w:val="003366"/>
              </w:rPr>
              <w:t>Kondrak</w:t>
            </w:r>
            <w:proofErr w:type="spellEnd"/>
          </w:p>
          <w:p w:rsidR="00B96E31" w:rsidRPr="00B307B5" w:rsidRDefault="00B96E31" w:rsidP="000D7017">
            <w:pPr>
              <w:rPr>
                <w:rFonts w:asciiTheme="majorHAnsi" w:hAnsiTheme="majorHAnsi"/>
                <w:i/>
                <w:color w:val="00336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jc w:val="center"/>
              <w:rPr>
                <w:rFonts w:asciiTheme="majorHAnsi" w:hAnsiTheme="majorHAnsi"/>
                <w:i/>
                <w:color w:val="003366"/>
              </w:rPr>
            </w:pPr>
            <w:r w:rsidRPr="00B307B5">
              <w:rPr>
                <w:rFonts w:asciiTheme="majorHAnsi" w:hAnsiTheme="majorHAnsi"/>
                <w:i/>
                <w:color w:val="003366"/>
              </w:rPr>
              <w:t>Jedność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1" w:rsidRPr="00B307B5" w:rsidRDefault="00B96E31" w:rsidP="000D7017">
            <w:pPr>
              <w:jc w:val="center"/>
              <w:rPr>
                <w:rFonts w:asciiTheme="majorHAnsi" w:hAnsiTheme="majorHAnsi"/>
                <w:i/>
                <w:color w:val="003366"/>
              </w:rPr>
            </w:pPr>
            <w:r>
              <w:rPr>
                <w:rFonts w:asciiTheme="majorHAnsi" w:hAnsiTheme="majorHAnsi"/>
                <w:i/>
                <w:color w:val="003366"/>
              </w:rPr>
              <w:t>AZ-12-01/18KL-7-21</w:t>
            </w:r>
          </w:p>
        </w:tc>
      </w:tr>
    </w:tbl>
    <w:p w:rsidR="00B96E31" w:rsidRDefault="00B96E31" w:rsidP="00B96E31">
      <w:pPr>
        <w:rPr>
          <w:rFonts w:ascii="Cambria" w:hAnsi="Cambria"/>
          <w:b/>
          <w:sz w:val="22"/>
          <w:szCs w:val="22"/>
        </w:rPr>
      </w:pPr>
    </w:p>
    <w:p w:rsidR="00B96E31" w:rsidRDefault="00B96E31" w:rsidP="00B96E31">
      <w:pPr>
        <w:jc w:val="center"/>
        <w:rPr>
          <w:rFonts w:ascii="Cambria" w:hAnsi="Cambria"/>
          <w:b/>
          <w:sz w:val="22"/>
          <w:szCs w:val="22"/>
        </w:rPr>
      </w:pPr>
    </w:p>
    <w:p w:rsidR="00B96E31" w:rsidRPr="00B507AB" w:rsidRDefault="00B96E31" w:rsidP="00B96E31">
      <w:pPr>
        <w:rPr>
          <w:rFonts w:ascii="Cambria" w:hAnsi="Cambria"/>
          <w:i/>
          <w:color w:val="003366"/>
        </w:rPr>
      </w:pPr>
      <w:r>
        <w:rPr>
          <w:rFonts w:ascii="Cambria" w:hAnsi="Cambria"/>
          <w:i/>
          <w:color w:val="003366"/>
        </w:rPr>
        <w:t>*</w:t>
      </w:r>
      <w:r w:rsidRPr="00B507AB">
        <w:rPr>
          <w:rFonts w:ascii="Cambria" w:hAnsi="Cambria"/>
          <w:i/>
          <w:color w:val="003366"/>
        </w:rPr>
        <w:t xml:space="preserve">Podręczniki do samodzielnego zakupu </w:t>
      </w:r>
    </w:p>
    <w:p w:rsidR="00043488" w:rsidRDefault="00043488">
      <w:bookmarkStart w:id="0" w:name="_GoBack"/>
      <w:bookmarkEnd w:id="0"/>
    </w:p>
    <w:sectPr w:rsidR="00043488" w:rsidSect="00B96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CD"/>
    <w:rsid w:val="00043488"/>
    <w:rsid w:val="005837CD"/>
    <w:rsid w:val="00A65878"/>
    <w:rsid w:val="00B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6E31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96E31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6E31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96E31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2023-08-28T20:15:00Z</dcterms:created>
  <dcterms:modified xsi:type="dcterms:W3CDTF">2023-08-28T20:15:00Z</dcterms:modified>
</cp:coreProperties>
</file>