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CE7" w:rsidRPr="00F66E92" w:rsidRDefault="00563F2E" w:rsidP="00047CE7">
      <w:pPr>
        <w:spacing w:after="0" w:line="360" w:lineRule="auto"/>
        <w:jc w:val="center"/>
        <w:rPr>
          <w:rFonts w:asciiTheme="majorHAnsi" w:hAnsiTheme="majorHAnsi" w:cs="Arial"/>
          <w:b/>
          <w:sz w:val="24"/>
          <w:szCs w:val="24"/>
        </w:rPr>
      </w:pPr>
      <w:r w:rsidRPr="00F66E92">
        <w:rPr>
          <w:rFonts w:asciiTheme="majorHAnsi" w:hAnsiTheme="majorHAnsi" w:cs="Arial"/>
          <w:b/>
          <w:sz w:val="24"/>
          <w:szCs w:val="24"/>
        </w:rPr>
        <w:t xml:space="preserve">Uchwała Nr </w:t>
      </w:r>
      <w:r w:rsidR="009939E8" w:rsidRPr="00F66E92">
        <w:rPr>
          <w:rFonts w:asciiTheme="majorHAnsi" w:hAnsiTheme="majorHAnsi" w:cs="Arial"/>
          <w:b/>
          <w:sz w:val="24"/>
          <w:szCs w:val="24"/>
        </w:rPr>
        <w:t>1/2018</w:t>
      </w:r>
    </w:p>
    <w:p w:rsidR="00047CE7" w:rsidRPr="00F66E92" w:rsidRDefault="00047CE7" w:rsidP="00047CE7">
      <w:pPr>
        <w:spacing w:after="0" w:line="360" w:lineRule="auto"/>
        <w:jc w:val="center"/>
        <w:rPr>
          <w:rFonts w:asciiTheme="majorHAnsi" w:hAnsiTheme="majorHAnsi" w:cs="Arial"/>
          <w:b/>
          <w:sz w:val="24"/>
          <w:szCs w:val="24"/>
        </w:rPr>
      </w:pPr>
      <w:r w:rsidRPr="00F66E92">
        <w:rPr>
          <w:rFonts w:asciiTheme="majorHAnsi" w:hAnsiTheme="majorHAnsi" w:cs="Arial"/>
          <w:b/>
          <w:sz w:val="24"/>
          <w:szCs w:val="24"/>
        </w:rPr>
        <w:t xml:space="preserve">Rady Rodziców przy Szkole Podstawowej im. Wojska Polskiego w kamiennej </w:t>
      </w:r>
      <w:r w:rsidR="00563F2E" w:rsidRPr="00F66E92">
        <w:rPr>
          <w:rFonts w:asciiTheme="majorHAnsi" w:hAnsiTheme="majorHAnsi" w:cs="Arial"/>
          <w:b/>
          <w:sz w:val="24"/>
          <w:szCs w:val="24"/>
        </w:rPr>
        <w:br/>
        <w:t xml:space="preserve">z </w:t>
      </w:r>
      <w:proofErr w:type="gramStart"/>
      <w:r w:rsidR="00563F2E" w:rsidRPr="00F66E92">
        <w:rPr>
          <w:rFonts w:asciiTheme="majorHAnsi" w:hAnsiTheme="majorHAnsi" w:cs="Arial"/>
          <w:b/>
          <w:sz w:val="24"/>
          <w:szCs w:val="24"/>
        </w:rPr>
        <w:t xml:space="preserve">dnia </w:t>
      </w:r>
      <w:r w:rsidR="009939E8" w:rsidRPr="00F66E92">
        <w:rPr>
          <w:rFonts w:asciiTheme="majorHAnsi" w:hAnsiTheme="majorHAnsi" w:cs="Arial"/>
          <w:b/>
          <w:sz w:val="24"/>
          <w:szCs w:val="24"/>
        </w:rPr>
        <w:t xml:space="preserve"> 18 września</w:t>
      </w:r>
      <w:proofErr w:type="gramEnd"/>
      <w:r w:rsidR="009939E8" w:rsidRPr="00F66E92">
        <w:rPr>
          <w:rFonts w:asciiTheme="majorHAnsi" w:hAnsiTheme="majorHAnsi" w:cs="Arial"/>
          <w:b/>
          <w:sz w:val="24"/>
          <w:szCs w:val="24"/>
        </w:rPr>
        <w:t xml:space="preserve"> 2018 r.</w:t>
      </w:r>
    </w:p>
    <w:p w:rsidR="009939E8" w:rsidRPr="00F66E92" w:rsidRDefault="009939E8" w:rsidP="00047CE7">
      <w:pPr>
        <w:spacing w:after="0" w:line="360" w:lineRule="auto"/>
        <w:jc w:val="center"/>
        <w:rPr>
          <w:rFonts w:asciiTheme="majorHAnsi" w:hAnsiTheme="majorHAnsi" w:cs="Arial"/>
          <w:b/>
          <w:sz w:val="24"/>
          <w:szCs w:val="24"/>
        </w:rPr>
      </w:pPr>
    </w:p>
    <w:p w:rsidR="009939E8" w:rsidRPr="00F66E92" w:rsidRDefault="009939E8" w:rsidP="00047CE7">
      <w:pPr>
        <w:spacing w:after="0" w:line="360" w:lineRule="auto"/>
        <w:jc w:val="center"/>
        <w:rPr>
          <w:rFonts w:asciiTheme="majorHAnsi" w:hAnsiTheme="majorHAnsi" w:cs="Arial"/>
          <w:b/>
          <w:sz w:val="24"/>
          <w:szCs w:val="24"/>
        </w:rPr>
      </w:pPr>
    </w:p>
    <w:p w:rsidR="00563F2E" w:rsidRPr="00F66E92" w:rsidRDefault="00563F2E" w:rsidP="00047CE7">
      <w:pPr>
        <w:spacing w:after="0" w:line="360" w:lineRule="auto"/>
        <w:jc w:val="center"/>
        <w:rPr>
          <w:rFonts w:asciiTheme="majorHAnsi" w:hAnsiTheme="majorHAnsi" w:cs="Arial"/>
          <w:b/>
          <w:sz w:val="24"/>
          <w:szCs w:val="24"/>
        </w:rPr>
      </w:pPr>
      <w:proofErr w:type="gramStart"/>
      <w:r w:rsidRPr="00F66E92">
        <w:rPr>
          <w:rFonts w:asciiTheme="majorHAnsi" w:hAnsiTheme="majorHAnsi" w:cs="Arial"/>
          <w:b/>
          <w:sz w:val="24"/>
          <w:szCs w:val="24"/>
        </w:rPr>
        <w:t>w</w:t>
      </w:r>
      <w:proofErr w:type="gramEnd"/>
      <w:r w:rsidRPr="00F66E92">
        <w:rPr>
          <w:rFonts w:asciiTheme="majorHAnsi" w:hAnsiTheme="majorHAnsi" w:cs="Arial"/>
          <w:b/>
          <w:sz w:val="24"/>
          <w:szCs w:val="24"/>
        </w:rPr>
        <w:t xml:space="preserve"> sprawie </w:t>
      </w:r>
      <w:r w:rsidR="00047CE7" w:rsidRPr="00F66E92">
        <w:rPr>
          <w:rFonts w:asciiTheme="majorHAnsi" w:hAnsiTheme="majorHAnsi" w:cs="Arial"/>
          <w:b/>
          <w:sz w:val="24"/>
          <w:szCs w:val="24"/>
        </w:rPr>
        <w:t xml:space="preserve">ustalenia </w:t>
      </w:r>
      <w:r w:rsidRPr="00F66E92">
        <w:rPr>
          <w:rFonts w:asciiTheme="majorHAnsi" w:hAnsiTheme="majorHAnsi" w:cs="Arial"/>
          <w:b/>
          <w:sz w:val="24"/>
          <w:szCs w:val="24"/>
        </w:rPr>
        <w:t>Regulaminu Rady Rodziców</w:t>
      </w:r>
    </w:p>
    <w:p w:rsidR="00047CE7" w:rsidRPr="00F66E92" w:rsidRDefault="00047CE7" w:rsidP="00047CE7">
      <w:pPr>
        <w:spacing w:after="0" w:line="360" w:lineRule="auto"/>
        <w:jc w:val="center"/>
        <w:rPr>
          <w:rFonts w:ascii="Arial" w:hAnsi="Arial" w:cs="Arial"/>
          <w:sz w:val="24"/>
          <w:szCs w:val="24"/>
        </w:rPr>
      </w:pPr>
    </w:p>
    <w:p w:rsidR="00047CE7" w:rsidRPr="00F66E92" w:rsidRDefault="00047CE7" w:rsidP="00047CE7">
      <w:pPr>
        <w:spacing w:after="0" w:line="360" w:lineRule="auto"/>
        <w:jc w:val="center"/>
        <w:rPr>
          <w:rFonts w:ascii="Arial" w:hAnsi="Arial" w:cs="Arial"/>
          <w:sz w:val="24"/>
          <w:szCs w:val="24"/>
        </w:rPr>
      </w:pPr>
    </w:p>
    <w:p w:rsidR="00047CE7" w:rsidRPr="00F66E92" w:rsidRDefault="00563F2E" w:rsidP="00F939E8">
      <w:pPr>
        <w:spacing w:after="0" w:line="360" w:lineRule="auto"/>
        <w:jc w:val="both"/>
        <w:rPr>
          <w:rFonts w:asciiTheme="majorHAnsi" w:hAnsiTheme="majorHAnsi" w:cs="Arial"/>
          <w:sz w:val="24"/>
          <w:szCs w:val="24"/>
        </w:rPr>
      </w:pPr>
      <w:r w:rsidRPr="00F66E92">
        <w:rPr>
          <w:rFonts w:asciiTheme="majorHAnsi" w:hAnsiTheme="majorHAnsi" w:cs="Arial"/>
          <w:b/>
          <w:sz w:val="24"/>
          <w:szCs w:val="24"/>
        </w:rPr>
        <w:t xml:space="preserve"> </w:t>
      </w:r>
      <w:r w:rsidR="00F939E8" w:rsidRPr="00F66E92">
        <w:rPr>
          <w:rFonts w:asciiTheme="majorHAnsi" w:hAnsiTheme="majorHAnsi" w:cs="Arial"/>
          <w:b/>
          <w:sz w:val="24"/>
          <w:szCs w:val="24"/>
        </w:rPr>
        <w:t>N</w:t>
      </w:r>
      <w:r w:rsidRPr="00F66E92">
        <w:rPr>
          <w:rFonts w:asciiTheme="majorHAnsi" w:hAnsiTheme="majorHAnsi" w:cs="Arial"/>
          <w:b/>
          <w:sz w:val="24"/>
          <w:szCs w:val="24"/>
        </w:rPr>
        <w:t>a podstawie</w:t>
      </w:r>
      <w:r w:rsidR="00F939E8" w:rsidRPr="00F66E92">
        <w:rPr>
          <w:rFonts w:asciiTheme="majorHAnsi" w:hAnsiTheme="majorHAnsi" w:cs="Arial"/>
          <w:b/>
          <w:sz w:val="24"/>
          <w:szCs w:val="24"/>
        </w:rPr>
        <w:t>:</w:t>
      </w:r>
      <w:r w:rsidRPr="00F66E92">
        <w:rPr>
          <w:rFonts w:asciiTheme="majorHAnsi" w:hAnsiTheme="majorHAnsi" w:cs="Arial"/>
          <w:sz w:val="24"/>
          <w:szCs w:val="24"/>
        </w:rPr>
        <w:t xml:space="preserve"> art.</w:t>
      </w:r>
      <w:r w:rsidR="00F939E8" w:rsidRPr="00F66E92">
        <w:rPr>
          <w:rFonts w:asciiTheme="majorHAnsi" w:hAnsiTheme="majorHAnsi" w:cs="Arial"/>
          <w:sz w:val="24"/>
          <w:szCs w:val="24"/>
        </w:rPr>
        <w:t xml:space="preserve"> </w:t>
      </w:r>
      <w:r w:rsidRPr="00F66E92">
        <w:rPr>
          <w:rFonts w:asciiTheme="majorHAnsi" w:hAnsiTheme="majorHAnsi" w:cs="Arial"/>
          <w:sz w:val="24"/>
          <w:szCs w:val="24"/>
        </w:rPr>
        <w:t>83 ust.4 ustawy z dnia 14 grudnia 2017r. Prawo oświatowe (Dz.</w:t>
      </w:r>
      <w:r w:rsidR="00047CE7" w:rsidRPr="00F66E92">
        <w:rPr>
          <w:rFonts w:asciiTheme="majorHAnsi" w:hAnsiTheme="majorHAnsi" w:cs="Arial"/>
          <w:sz w:val="24"/>
          <w:szCs w:val="24"/>
        </w:rPr>
        <w:t xml:space="preserve"> </w:t>
      </w:r>
      <w:r w:rsidRPr="00F66E92">
        <w:rPr>
          <w:rFonts w:asciiTheme="majorHAnsi" w:hAnsiTheme="majorHAnsi" w:cs="Arial"/>
          <w:sz w:val="24"/>
          <w:szCs w:val="24"/>
        </w:rPr>
        <w:t xml:space="preserve">U. </w:t>
      </w:r>
      <w:proofErr w:type="gramStart"/>
      <w:r w:rsidRPr="00F66E92">
        <w:rPr>
          <w:rFonts w:asciiTheme="majorHAnsi" w:hAnsiTheme="majorHAnsi" w:cs="Arial"/>
          <w:sz w:val="24"/>
          <w:szCs w:val="24"/>
        </w:rPr>
        <w:t>z</w:t>
      </w:r>
      <w:proofErr w:type="gramEnd"/>
      <w:r w:rsidRPr="00F66E92">
        <w:rPr>
          <w:rFonts w:asciiTheme="majorHAnsi" w:hAnsiTheme="majorHAnsi" w:cs="Arial"/>
          <w:sz w:val="24"/>
          <w:szCs w:val="24"/>
        </w:rPr>
        <w:t xml:space="preserve"> 2017r. poz.59) Rady Rodziców postanawia, co następuje: </w:t>
      </w:r>
    </w:p>
    <w:p w:rsidR="00047CE7" w:rsidRPr="00F66E92" w:rsidRDefault="00F66E92" w:rsidP="00047CE7">
      <w:pPr>
        <w:spacing w:after="0" w:line="360" w:lineRule="auto"/>
        <w:jc w:val="center"/>
        <w:rPr>
          <w:rFonts w:asciiTheme="majorHAnsi" w:hAnsiTheme="majorHAnsi" w:cs="Arial"/>
          <w:sz w:val="24"/>
          <w:szCs w:val="24"/>
        </w:rPr>
      </w:pPr>
      <w:r>
        <w:rPr>
          <w:rFonts w:asciiTheme="majorHAnsi" w:hAnsiTheme="majorHAnsi" w:cs="Arial"/>
          <w:sz w:val="24"/>
          <w:szCs w:val="24"/>
        </w:rPr>
        <w:br/>
        <w:t>§1</w:t>
      </w:r>
    </w:p>
    <w:p w:rsidR="00563F2E" w:rsidRPr="00F66E92" w:rsidRDefault="00563F2E" w:rsidP="00047CE7">
      <w:pPr>
        <w:spacing w:after="0" w:line="360" w:lineRule="auto"/>
        <w:jc w:val="both"/>
        <w:rPr>
          <w:rFonts w:asciiTheme="majorHAnsi" w:hAnsiTheme="majorHAnsi" w:cs="Arial"/>
          <w:sz w:val="24"/>
          <w:szCs w:val="24"/>
        </w:rPr>
      </w:pPr>
      <w:r w:rsidRPr="00F66E92">
        <w:rPr>
          <w:rFonts w:asciiTheme="majorHAnsi" w:hAnsiTheme="majorHAnsi" w:cs="Arial"/>
          <w:sz w:val="24"/>
          <w:szCs w:val="24"/>
        </w:rPr>
        <w:t xml:space="preserve"> Uchwala się Regulamin Rady Rodziców </w:t>
      </w:r>
      <w:r w:rsidR="00047CE7" w:rsidRPr="00F66E92">
        <w:rPr>
          <w:rFonts w:asciiTheme="majorHAnsi" w:hAnsiTheme="majorHAnsi" w:cs="Arial"/>
          <w:sz w:val="24"/>
          <w:szCs w:val="24"/>
        </w:rPr>
        <w:t>przy Szkole Pod</w:t>
      </w:r>
      <w:r w:rsidR="00F939E8" w:rsidRPr="00F66E92">
        <w:rPr>
          <w:rFonts w:asciiTheme="majorHAnsi" w:hAnsiTheme="majorHAnsi" w:cs="Arial"/>
          <w:sz w:val="24"/>
          <w:szCs w:val="24"/>
        </w:rPr>
        <w:t>stawowej im. Wojska Polskiego w K</w:t>
      </w:r>
      <w:r w:rsidR="00047CE7" w:rsidRPr="00F66E92">
        <w:rPr>
          <w:rFonts w:asciiTheme="majorHAnsi" w:hAnsiTheme="majorHAnsi" w:cs="Arial"/>
          <w:sz w:val="24"/>
          <w:szCs w:val="24"/>
        </w:rPr>
        <w:t>amiennej</w:t>
      </w:r>
      <w:r w:rsidR="00047CE7" w:rsidRPr="00F66E92">
        <w:rPr>
          <w:rFonts w:asciiTheme="majorHAnsi" w:hAnsiTheme="majorHAnsi" w:cs="Arial"/>
          <w:i/>
          <w:sz w:val="24"/>
          <w:szCs w:val="24"/>
        </w:rPr>
        <w:t xml:space="preserve">, </w:t>
      </w:r>
      <w:r w:rsidRPr="00F66E92">
        <w:rPr>
          <w:rFonts w:asciiTheme="majorHAnsi" w:hAnsiTheme="majorHAnsi" w:cs="Arial"/>
          <w:sz w:val="24"/>
          <w:szCs w:val="24"/>
        </w:rPr>
        <w:t>w brzmieniu stanowiącym</w:t>
      </w:r>
      <w:r w:rsidRPr="00F66E92">
        <w:rPr>
          <w:rFonts w:asciiTheme="majorHAnsi" w:hAnsiTheme="majorHAnsi" w:cs="Arial"/>
          <w:i/>
          <w:sz w:val="24"/>
          <w:szCs w:val="24"/>
        </w:rPr>
        <w:t xml:space="preserve"> </w:t>
      </w:r>
      <w:r w:rsidRPr="00F66E92">
        <w:rPr>
          <w:rFonts w:asciiTheme="majorHAnsi" w:hAnsiTheme="majorHAnsi" w:cs="Arial"/>
          <w:sz w:val="24"/>
          <w:szCs w:val="24"/>
        </w:rPr>
        <w:t>załącznik do niniejszej uchwały.</w:t>
      </w:r>
    </w:p>
    <w:p w:rsidR="00047CE7" w:rsidRPr="00F66E92" w:rsidRDefault="00047CE7" w:rsidP="00047CE7">
      <w:pPr>
        <w:spacing w:after="0" w:line="360" w:lineRule="auto"/>
        <w:jc w:val="both"/>
        <w:rPr>
          <w:rFonts w:asciiTheme="majorHAnsi" w:hAnsiTheme="majorHAnsi" w:cs="Arial"/>
          <w:sz w:val="24"/>
          <w:szCs w:val="24"/>
        </w:rPr>
      </w:pPr>
    </w:p>
    <w:p w:rsidR="00047CE7" w:rsidRDefault="00F66E92" w:rsidP="00047CE7">
      <w:pPr>
        <w:spacing w:after="0" w:line="360" w:lineRule="auto"/>
        <w:jc w:val="center"/>
        <w:rPr>
          <w:rFonts w:asciiTheme="majorHAnsi" w:hAnsiTheme="majorHAnsi" w:cs="Arial"/>
          <w:sz w:val="24"/>
          <w:szCs w:val="24"/>
        </w:rPr>
      </w:pPr>
      <w:r>
        <w:rPr>
          <w:rFonts w:asciiTheme="majorHAnsi" w:hAnsiTheme="majorHAnsi" w:cs="Arial"/>
          <w:sz w:val="24"/>
          <w:szCs w:val="24"/>
        </w:rPr>
        <w:t>§2</w:t>
      </w:r>
    </w:p>
    <w:p w:rsidR="00275231" w:rsidRDefault="00275231" w:rsidP="00275231">
      <w:pPr>
        <w:spacing w:after="0" w:line="360" w:lineRule="auto"/>
        <w:jc w:val="both"/>
        <w:rPr>
          <w:rFonts w:asciiTheme="majorHAnsi" w:hAnsiTheme="majorHAnsi" w:cs="Arial"/>
          <w:sz w:val="24"/>
          <w:szCs w:val="24"/>
        </w:rPr>
      </w:pPr>
      <w:r>
        <w:rPr>
          <w:rFonts w:asciiTheme="majorHAnsi" w:hAnsiTheme="majorHAnsi" w:cs="Arial"/>
          <w:sz w:val="24"/>
          <w:szCs w:val="24"/>
        </w:rPr>
        <w:t xml:space="preserve">Traci moc Regulamin Rady Rodziców przy Szkole Podstawowej im. Wojska Polskiego w Kamiennej stanowiący załącznik do uchwały nr 1/2013 z dnia 20 maja 2013 r. </w:t>
      </w:r>
    </w:p>
    <w:p w:rsidR="00275231" w:rsidRDefault="00275231" w:rsidP="00275231">
      <w:pPr>
        <w:spacing w:after="0" w:line="360" w:lineRule="auto"/>
        <w:jc w:val="center"/>
        <w:rPr>
          <w:rFonts w:asciiTheme="majorHAnsi" w:hAnsiTheme="majorHAnsi" w:cs="Arial"/>
          <w:sz w:val="24"/>
          <w:szCs w:val="24"/>
        </w:rPr>
      </w:pPr>
    </w:p>
    <w:p w:rsidR="00275231" w:rsidRPr="00F66E92" w:rsidRDefault="00275231" w:rsidP="00275231">
      <w:pPr>
        <w:spacing w:after="0" w:line="360" w:lineRule="auto"/>
        <w:jc w:val="center"/>
        <w:rPr>
          <w:rFonts w:asciiTheme="majorHAnsi" w:hAnsiTheme="majorHAnsi" w:cs="Arial"/>
          <w:sz w:val="24"/>
          <w:szCs w:val="24"/>
        </w:rPr>
      </w:pPr>
      <w:r>
        <w:rPr>
          <w:rFonts w:asciiTheme="majorHAnsi" w:hAnsiTheme="majorHAnsi" w:cs="Arial"/>
          <w:sz w:val="24"/>
          <w:szCs w:val="24"/>
        </w:rPr>
        <w:t>§3</w:t>
      </w:r>
    </w:p>
    <w:p w:rsidR="00275231" w:rsidRPr="00F66E92" w:rsidRDefault="00275231" w:rsidP="00047CE7">
      <w:pPr>
        <w:spacing w:after="0" w:line="360" w:lineRule="auto"/>
        <w:jc w:val="center"/>
        <w:rPr>
          <w:rFonts w:asciiTheme="majorHAnsi" w:hAnsiTheme="majorHAnsi" w:cs="Arial"/>
          <w:sz w:val="24"/>
          <w:szCs w:val="24"/>
        </w:rPr>
      </w:pPr>
    </w:p>
    <w:p w:rsidR="00563F2E" w:rsidRPr="00F66E92" w:rsidRDefault="00563F2E" w:rsidP="00047CE7">
      <w:pPr>
        <w:spacing w:after="0" w:line="360" w:lineRule="auto"/>
        <w:rPr>
          <w:rFonts w:asciiTheme="majorHAnsi" w:hAnsiTheme="majorHAnsi" w:cs="Arial"/>
          <w:sz w:val="24"/>
          <w:szCs w:val="24"/>
        </w:rPr>
      </w:pPr>
      <w:r w:rsidRPr="00F66E92">
        <w:rPr>
          <w:rFonts w:asciiTheme="majorHAnsi" w:hAnsiTheme="majorHAnsi" w:cs="Arial"/>
          <w:sz w:val="24"/>
          <w:szCs w:val="24"/>
        </w:rPr>
        <w:t>Uchwała wchodzi w życie z dniem jej podjęcia.</w:t>
      </w:r>
    </w:p>
    <w:p w:rsidR="00563F2E" w:rsidRPr="00F66E92" w:rsidRDefault="00563F2E" w:rsidP="00047CE7">
      <w:pPr>
        <w:spacing w:after="0" w:line="360" w:lineRule="auto"/>
        <w:jc w:val="center"/>
        <w:rPr>
          <w:rFonts w:ascii="Arial" w:hAnsi="Arial" w:cs="Arial"/>
          <w:sz w:val="24"/>
          <w:szCs w:val="24"/>
        </w:rPr>
      </w:pPr>
    </w:p>
    <w:p w:rsidR="00047CE7" w:rsidRPr="00F66E92" w:rsidRDefault="00047CE7" w:rsidP="00047CE7">
      <w:pPr>
        <w:spacing w:after="0" w:line="360" w:lineRule="auto"/>
        <w:jc w:val="center"/>
        <w:rPr>
          <w:rFonts w:ascii="Arial" w:hAnsi="Arial" w:cs="Arial"/>
          <w:sz w:val="24"/>
          <w:szCs w:val="24"/>
        </w:rPr>
      </w:pPr>
    </w:p>
    <w:p w:rsidR="00F939E8" w:rsidRDefault="00F939E8" w:rsidP="00047CE7">
      <w:pPr>
        <w:spacing w:after="0" w:line="360" w:lineRule="auto"/>
        <w:jc w:val="center"/>
        <w:rPr>
          <w:rFonts w:ascii="Arial" w:hAnsi="Arial" w:cs="Arial"/>
          <w:sz w:val="20"/>
          <w:szCs w:val="20"/>
        </w:rPr>
      </w:pPr>
    </w:p>
    <w:p w:rsidR="00F939E8" w:rsidRPr="00791F55" w:rsidRDefault="00F939E8" w:rsidP="00047CE7">
      <w:pPr>
        <w:spacing w:after="0" w:line="360" w:lineRule="auto"/>
        <w:jc w:val="center"/>
        <w:rPr>
          <w:rFonts w:ascii="Arial" w:hAnsi="Arial" w:cs="Arial"/>
          <w:sz w:val="20"/>
          <w:szCs w:val="20"/>
        </w:rPr>
      </w:pPr>
    </w:p>
    <w:p w:rsidR="00563F2E" w:rsidRPr="00F939E8" w:rsidRDefault="00563F2E" w:rsidP="00563F2E">
      <w:pPr>
        <w:spacing w:after="0" w:line="360" w:lineRule="auto"/>
        <w:ind w:left="4956"/>
        <w:rPr>
          <w:rFonts w:asciiTheme="majorHAnsi" w:hAnsiTheme="majorHAnsi" w:cs="Arial"/>
          <w:sz w:val="20"/>
          <w:szCs w:val="20"/>
          <w:vertAlign w:val="superscript"/>
        </w:rPr>
      </w:pPr>
      <w:r w:rsidRPr="00791F55">
        <w:rPr>
          <w:rFonts w:ascii="Arial" w:hAnsi="Arial" w:cs="Arial"/>
          <w:sz w:val="20"/>
          <w:szCs w:val="20"/>
        </w:rPr>
        <w:t>…………………………………………………….</w:t>
      </w:r>
      <w:r w:rsidRPr="00791F55">
        <w:rPr>
          <w:rFonts w:ascii="Arial" w:hAnsi="Arial" w:cs="Arial"/>
          <w:sz w:val="20"/>
          <w:szCs w:val="20"/>
        </w:rPr>
        <w:br/>
      </w:r>
      <w:r w:rsidR="00F939E8">
        <w:rPr>
          <w:rFonts w:asciiTheme="majorHAnsi" w:hAnsiTheme="majorHAnsi" w:cs="Arial"/>
          <w:sz w:val="20"/>
          <w:szCs w:val="20"/>
          <w:vertAlign w:val="superscript"/>
        </w:rPr>
        <w:t xml:space="preserve">           </w:t>
      </w:r>
      <w:r w:rsidRPr="00F939E8">
        <w:rPr>
          <w:rFonts w:asciiTheme="majorHAnsi" w:hAnsiTheme="majorHAnsi" w:cs="Arial"/>
          <w:sz w:val="20"/>
          <w:szCs w:val="20"/>
          <w:vertAlign w:val="superscript"/>
        </w:rPr>
        <w:tab/>
        <w:t>(</w:t>
      </w:r>
      <w:proofErr w:type="gramStart"/>
      <w:r w:rsidRPr="00F939E8">
        <w:rPr>
          <w:rFonts w:asciiTheme="majorHAnsi" w:hAnsiTheme="majorHAnsi" w:cs="Arial"/>
          <w:sz w:val="20"/>
          <w:szCs w:val="20"/>
          <w:vertAlign w:val="superscript"/>
        </w:rPr>
        <w:t>podpis</w:t>
      </w:r>
      <w:proofErr w:type="gramEnd"/>
      <w:r w:rsidRPr="00F939E8">
        <w:rPr>
          <w:rFonts w:asciiTheme="majorHAnsi" w:hAnsiTheme="majorHAnsi" w:cs="Arial"/>
          <w:sz w:val="20"/>
          <w:szCs w:val="20"/>
          <w:vertAlign w:val="superscript"/>
        </w:rPr>
        <w:t xml:space="preserve"> Przewodniczącego Rady)</w:t>
      </w:r>
    </w:p>
    <w:p w:rsidR="00563F2E" w:rsidRDefault="00563F2E" w:rsidP="00563F2E">
      <w:pPr>
        <w:spacing w:line="240" w:lineRule="auto"/>
        <w:ind w:left="4956"/>
      </w:pPr>
    </w:p>
    <w:p w:rsidR="00047CE7" w:rsidRDefault="00047CE7" w:rsidP="00563F2E">
      <w:pPr>
        <w:spacing w:line="360" w:lineRule="auto"/>
        <w:ind w:left="4956"/>
        <w:rPr>
          <w:rFonts w:ascii="Arial" w:hAnsi="Arial" w:cs="Arial"/>
          <w:sz w:val="20"/>
          <w:szCs w:val="20"/>
        </w:rPr>
      </w:pPr>
    </w:p>
    <w:p w:rsidR="00047CE7" w:rsidRDefault="00047CE7" w:rsidP="00563F2E">
      <w:pPr>
        <w:spacing w:line="360" w:lineRule="auto"/>
        <w:ind w:left="4956"/>
        <w:rPr>
          <w:rFonts w:ascii="Arial" w:hAnsi="Arial" w:cs="Arial"/>
          <w:sz w:val="20"/>
          <w:szCs w:val="20"/>
        </w:rPr>
      </w:pPr>
    </w:p>
    <w:p w:rsidR="00047CE7" w:rsidRDefault="00047CE7" w:rsidP="009939E8">
      <w:pPr>
        <w:spacing w:line="360" w:lineRule="auto"/>
        <w:rPr>
          <w:rFonts w:ascii="Arial" w:hAnsi="Arial" w:cs="Arial"/>
          <w:sz w:val="20"/>
          <w:szCs w:val="20"/>
        </w:rPr>
      </w:pPr>
    </w:p>
    <w:p w:rsidR="00275231" w:rsidRDefault="00275231" w:rsidP="009939E8">
      <w:pPr>
        <w:spacing w:line="360" w:lineRule="auto"/>
        <w:rPr>
          <w:rFonts w:ascii="Arial" w:hAnsi="Arial" w:cs="Arial"/>
          <w:sz w:val="20"/>
          <w:szCs w:val="20"/>
        </w:rPr>
      </w:pPr>
    </w:p>
    <w:p w:rsidR="00C22AF1" w:rsidRPr="00275231" w:rsidRDefault="009939E8" w:rsidP="00C22AF1">
      <w:pPr>
        <w:spacing w:after="0" w:line="240" w:lineRule="auto"/>
        <w:jc w:val="right"/>
        <w:rPr>
          <w:rFonts w:asciiTheme="majorHAnsi" w:eastAsia="Liberation Serif" w:hAnsiTheme="majorHAnsi" w:cs="Liberation Serif"/>
          <w:i/>
          <w:sz w:val="20"/>
          <w:szCs w:val="20"/>
        </w:rPr>
      </w:pPr>
      <w:r w:rsidRPr="00275231">
        <w:rPr>
          <w:rFonts w:asciiTheme="majorHAnsi" w:hAnsiTheme="majorHAnsi"/>
          <w:i/>
          <w:sz w:val="20"/>
          <w:szCs w:val="20"/>
        </w:rPr>
        <w:lastRenderedPageBreak/>
        <w:t>Załącznik do Uchwały Nr 1</w:t>
      </w:r>
      <w:r w:rsidR="00C22AF1" w:rsidRPr="00275231">
        <w:rPr>
          <w:rFonts w:asciiTheme="majorHAnsi" w:hAnsiTheme="majorHAnsi"/>
          <w:i/>
          <w:sz w:val="20"/>
          <w:szCs w:val="20"/>
        </w:rPr>
        <w:t>/20</w:t>
      </w:r>
      <w:r w:rsidRPr="00275231">
        <w:rPr>
          <w:rFonts w:asciiTheme="majorHAnsi" w:hAnsiTheme="majorHAnsi"/>
          <w:i/>
          <w:sz w:val="20"/>
          <w:szCs w:val="20"/>
        </w:rPr>
        <w:t xml:space="preserve">18 </w:t>
      </w:r>
      <w:r w:rsidR="00C22AF1" w:rsidRPr="00275231">
        <w:rPr>
          <w:rFonts w:asciiTheme="majorHAnsi" w:hAnsiTheme="majorHAnsi"/>
          <w:i/>
          <w:sz w:val="20"/>
          <w:szCs w:val="20"/>
        </w:rPr>
        <w:t xml:space="preserve">z dnia 18.09.2018 </w:t>
      </w:r>
    </w:p>
    <w:p w:rsidR="00C22AF1" w:rsidRPr="006A0309" w:rsidRDefault="00C22AF1" w:rsidP="00C22AF1">
      <w:pPr>
        <w:spacing w:after="0" w:line="240" w:lineRule="auto"/>
        <w:ind w:left="3960"/>
        <w:jc w:val="right"/>
        <w:rPr>
          <w:rFonts w:asciiTheme="majorHAnsi" w:hAnsiTheme="majorHAnsi"/>
          <w:i/>
          <w:sz w:val="20"/>
          <w:szCs w:val="20"/>
        </w:rPr>
      </w:pPr>
      <w:r w:rsidRPr="006A0309">
        <w:rPr>
          <w:rFonts w:asciiTheme="majorHAnsi" w:eastAsia="Liberation Serif" w:hAnsiTheme="majorHAnsi" w:cs="Liberation Serif"/>
          <w:i/>
          <w:sz w:val="20"/>
          <w:szCs w:val="20"/>
        </w:rPr>
        <w:t xml:space="preserve">    </w:t>
      </w:r>
      <w:r w:rsidRPr="006A0309">
        <w:rPr>
          <w:rFonts w:asciiTheme="majorHAnsi" w:hAnsiTheme="majorHAnsi"/>
          <w:i/>
          <w:sz w:val="20"/>
          <w:szCs w:val="20"/>
        </w:rPr>
        <w:t>Rady Rodziców Szkoły Podstawowej</w:t>
      </w:r>
    </w:p>
    <w:p w:rsidR="00C22AF1" w:rsidRPr="006A0309" w:rsidRDefault="00C22AF1" w:rsidP="00C22AF1">
      <w:pPr>
        <w:spacing w:after="0" w:line="240" w:lineRule="auto"/>
        <w:ind w:left="3960"/>
        <w:jc w:val="right"/>
        <w:rPr>
          <w:rFonts w:asciiTheme="majorHAnsi" w:eastAsia="Liberation Serif" w:hAnsiTheme="majorHAnsi" w:cs="Liberation Serif"/>
          <w:i/>
          <w:sz w:val="20"/>
          <w:szCs w:val="20"/>
        </w:rPr>
      </w:pPr>
      <w:proofErr w:type="gramStart"/>
      <w:r w:rsidRPr="006A0309">
        <w:rPr>
          <w:rFonts w:asciiTheme="majorHAnsi" w:hAnsiTheme="majorHAnsi"/>
          <w:i/>
          <w:sz w:val="20"/>
          <w:szCs w:val="20"/>
        </w:rPr>
        <w:t>im</w:t>
      </w:r>
      <w:proofErr w:type="gramEnd"/>
      <w:r w:rsidRPr="006A0309">
        <w:rPr>
          <w:rFonts w:asciiTheme="majorHAnsi" w:hAnsiTheme="majorHAnsi"/>
          <w:i/>
          <w:sz w:val="20"/>
          <w:szCs w:val="20"/>
        </w:rPr>
        <w:t xml:space="preserve">. Wojska Polskiego w Kamiennej </w:t>
      </w:r>
    </w:p>
    <w:p w:rsidR="00F66E92" w:rsidRPr="006A0309" w:rsidRDefault="00F66E92" w:rsidP="006A0309">
      <w:pPr>
        <w:pStyle w:val="Standard"/>
        <w:autoSpaceDE w:val="0"/>
        <w:rPr>
          <w:rFonts w:asciiTheme="majorHAnsi" w:hAnsiTheme="majorHAnsi" w:cs="Arial"/>
          <w:b/>
          <w:smallCaps/>
        </w:rPr>
      </w:pPr>
    </w:p>
    <w:p w:rsidR="00563F2E" w:rsidRPr="006A0309" w:rsidRDefault="00563F2E" w:rsidP="00F66E92">
      <w:pPr>
        <w:pStyle w:val="Standard"/>
        <w:autoSpaceDE w:val="0"/>
        <w:jc w:val="center"/>
        <w:rPr>
          <w:rFonts w:asciiTheme="majorHAnsi" w:hAnsiTheme="majorHAnsi" w:cs="Arial"/>
          <w:b/>
          <w:smallCaps/>
        </w:rPr>
      </w:pPr>
      <w:r w:rsidRPr="006A0309">
        <w:rPr>
          <w:rFonts w:asciiTheme="majorHAnsi" w:hAnsiTheme="majorHAnsi" w:cs="Arial"/>
          <w:b/>
          <w:smallCaps/>
        </w:rPr>
        <w:t>REGULAMIN RADY RODZICÓW</w:t>
      </w:r>
    </w:p>
    <w:p w:rsidR="00563F2E" w:rsidRPr="006A0309" w:rsidRDefault="00563F2E" w:rsidP="00F66E92">
      <w:pPr>
        <w:pStyle w:val="Standard"/>
        <w:autoSpaceDE w:val="0"/>
        <w:jc w:val="center"/>
        <w:rPr>
          <w:rFonts w:asciiTheme="majorHAnsi" w:hAnsiTheme="majorHAnsi"/>
          <w:i/>
        </w:rPr>
      </w:pPr>
      <w:r w:rsidRPr="006A0309">
        <w:rPr>
          <w:rFonts w:asciiTheme="majorHAnsi" w:hAnsiTheme="majorHAnsi" w:cs="Arial"/>
          <w:b/>
          <w:smallCaps/>
        </w:rPr>
        <w:t>PRZY SZKOLE PODSTAWOWEJ IM. WOJSKA POLSKIEGO W KAMIENNEJ</w:t>
      </w:r>
    </w:p>
    <w:p w:rsidR="00563F2E" w:rsidRPr="006A0309" w:rsidRDefault="00563F2E" w:rsidP="009939E8">
      <w:pPr>
        <w:spacing w:after="120"/>
        <w:rPr>
          <w:rFonts w:asciiTheme="majorHAnsi" w:hAnsiTheme="majorHAnsi"/>
          <w:sz w:val="24"/>
          <w:szCs w:val="24"/>
        </w:rPr>
      </w:pPr>
    </w:p>
    <w:p w:rsidR="00563F2E" w:rsidRPr="006A0309" w:rsidRDefault="00275231" w:rsidP="009939E8">
      <w:pPr>
        <w:spacing w:after="120"/>
        <w:jc w:val="center"/>
        <w:rPr>
          <w:rFonts w:asciiTheme="majorHAnsi" w:hAnsiTheme="majorHAnsi" w:cs="Arial"/>
          <w:b/>
          <w:sz w:val="24"/>
          <w:szCs w:val="24"/>
        </w:rPr>
      </w:pPr>
      <w:r w:rsidRPr="006A0309">
        <w:rPr>
          <w:rFonts w:asciiTheme="majorHAnsi" w:hAnsiTheme="majorHAnsi" w:cs="Arial"/>
          <w:b/>
          <w:sz w:val="24"/>
          <w:szCs w:val="24"/>
        </w:rPr>
        <w:t>Rozdział I</w:t>
      </w:r>
      <w:r w:rsidRPr="006A0309">
        <w:rPr>
          <w:rFonts w:asciiTheme="majorHAnsi" w:hAnsiTheme="majorHAnsi" w:cs="Arial"/>
          <w:b/>
          <w:sz w:val="24"/>
          <w:szCs w:val="24"/>
        </w:rPr>
        <w:br/>
        <w:t xml:space="preserve">Nazwa reprezentacji </w:t>
      </w:r>
      <w:r w:rsidR="00563F2E" w:rsidRPr="006A0309">
        <w:rPr>
          <w:rFonts w:asciiTheme="majorHAnsi" w:hAnsiTheme="majorHAnsi" w:cs="Arial"/>
          <w:b/>
          <w:sz w:val="24"/>
          <w:szCs w:val="24"/>
        </w:rPr>
        <w:t>rodziców</w:t>
      </w:r>
    </w:p>
    <w:p w:rsidR="00563F2E" w:rsidRPr="006A0309" w:rsidRDefault="00B72638" w:rsidP="009939E8">
      <w:pPr>
        <w:spacing w:after="120"/>
        <w:jc w:val="center"/>
        <w:rPr>
          <w:rFonts w:asciiTheme="majorHAnsi" w:hAnsiTheme="majorHAnsi" w:cs="Arial"/>
          <w:b/>
          <w:sz w:val="24"/>
          <w:szCs w:val="24"/>
        </w:rPr>
      </w:pPr>
      <w:r w:rsidRPr="006A0309">
        <w:rPr>
          <w:rFonts w:asciiTheme="majorHAnsi" w:hAnsiTheme="majorHAnsi" w:cs="Arial"/>
          <w:b/>
          <w:sz w:val="24"/>
          <w:szCs w:val="24"/>
        </w:rPr>
        <w:t>§1</w:t>
      </w:r>
    </w:p>
    <w:p w:rsidR="00047CE7" w:rsidRPr="006A0309" w:rsidRDefault="00047CE7" w:rsidP="009939E8">
      <w:pPr>
        <w:autoSpaceDE w:val="0"/>
        <w:spacing w:after="120"/>
        <w:jc w:val="both"/>
        <w:rPr>
          <w:rFonts w:asciiTheme="majorHAnsi" w:hAnsiTheme="majorHAnsi"/>
          <w:sz w:val="24"/>
          <w:szCs w:val="24"/>
        </w:rPr>
      </w:pPr>
      <w:r w:rsidRPr="006A0309">
        <w:rPr>
          <w:rFonts w:asciiTheme="majorHAnsi" w:hAnsiTheme="majorHAnsi"/>
          <w:sz w:val="24"/>
          <w:szCs w:val="24"/>
        </w:rPr>
        <w:t>Ilekroć w dalszych przepisach jest mowa bez bliższego określenia o:</w:t>
      </w:r>
    </w:p>
    <w:p w:rsidR="00047CE7" w:rsidRPr="006A0309" w:rsidRDefault="00047CE7" w:rsidP="00B72638">
      <w:pPr>
        <w:numPr>
          <w:ilvl w:val="0"/>
          <w:numId w:val="32"/>
        </w:numPr>
        <w:tabs>
          <w:tab w:val="num" w:pos="0"/>
          <w:tab w:val="left" w:pos="426"/>
        </w:tabs>
        <w:suppressAutoHyphens/>
        <w:autoSpaceDE w:val="0"/>
        <w:spacing w:after="120" w:line="240" w:lineRule="auto"/>
        <w:ind w:left="0" w:firstLine="0"/>
        <w:jc w:val="both"/>
        <w:rPr>
          <w:rFonts w:asciiTheme="majorHAnsi" w:hAnsiTheme="majorHAnsi"/>
          <w:sz w:val="24"/>
          <w:szCs w:val="24"/>
        </w:rPr>
      </w:pPr>
      <w:r w:rsidRPr="006A0309">
        <w:rPr>
          <w:rFonts w:asciiTheme="majorHAnsi" w:hAnsiTheme="majorHAnsi"/>
          <w:sz w:val="24"/>
          <w:szCs w:val="24"/>
        </w:rPr>
        <w:t>Szkole – należy przez to rozumieć Szkołę Po</w:t>
      </w:r>
      <w:r w:rsidR="00F66E92" w:rsidRPr="006A0309">
        <w:rPr>
          <w:rFonts w:asciiTheme="majorHAnsi" w:hAnsiTheme="majorHAnsi"/>
          <w:sz w:val="24"/>
          <w:szCs w:val="24"/>
        </w:rPr>
        <w:t>dstawową im. Wojska Polskiego w </w:t>
      </w:r>
      <w:r w:rsidRPr="006A0309">
        <w:rPr>
          <w:rFonts w:asciiTheme="majorHAnsi" w:hAnsiTheme="majorHAnsi"/>
          <w:sz w:val="24"/>
          <w:szCs w:val="24"/>
        </w:rPr>
        <w:t>Kamiennej</w:t>
      </w:r>
      <w:r w:rsidR="009939E8" w:rsidRPr="006A0309">
        <w:rPr>
          <w:rFonts w:asciiTheme="majorHAnsi" w:hAnsiTheme="majorHAnsi"/>
          <w:sz w:val="24"/>
          <w:szCs w:val="24"/>
        </w:rPr>
        <w:t>,</w:t>
      </w:r>
    </w:p>
    <w:p w:rsidR="00047CE7" w:rsidRPr="006A0309" w:rsidRDefault="00047CE7" w:rsidP="00B72638">
      <w:pPr>
        <w:numPr>
          <w:ilvl w:val="0"/>
          <w:numId w:val="32"/>
        </w:numPr>
        <w:tabs>
          <w:tab w:val="num" w:pos="0"/>
          <w:tab w:val="left" w:pos="426"/>
        </w:tabs>
        <w:suppressAutoHyphens/>
        <w:autoSpaceDE w:val="0"/>
        <w:spacing w:after="120" w:line="240" w:lineRule="auto"/>
        <w:ind w:left="0" w:firstLine="0"/>
        <w:jc w:val="both"/>
        <w:rPr>
          <w:rFonts w:asciiTheme="majorHAnsi" w:hAnsiTheme="majorHAnsi"/>
          <w:sz w:val="24"/>
          <w:szCs w:val="24"/>
        </w:rPr>
      </w:pPr>
      <w:r w:rsidRPr="006A0309">
        <w:rPr>
          <w:rFonts w:asciiTheme="majorHAnsi" w:hAnsiTheme="majorHAnsi"/>
          <w:sz w:val="24"/>
          <w:szCs w:val="24"/>
        </w:rPr>
        <w:t xml:space="preserve">Statucie – należy przez to rozumieć </w:t>
      </w:r>
      <w:r w:rsidR="00F939E8" w:rsidRPr="006A0309">
        <w:rPr>
          <w:rFonts w:asciiTheme="majorHAnsi" w:hAnsiTheme="majorHAnsi"/>
          <w:sz w:val="24"/>
          <w:szCs w:val="24"/>
        </w:rPr>
        <w:t>s</w:t>
      </w:r>
      <w:r w:rsidRPr="006A0309">
        <w:rPr>
          <w:rFonts w:asciiTheme="majorHAnsi" w:hAnsiTheme="majorHAnsi"/>
          <w:sz w:val="24"/>
          <w:szCs w:val="24"/>
        </w:rPr>
        <w:t>tatut szkoły,</w:t>
      </w:r>
    </w:p>
    <w:p w:rsidR="00047CE7" w:rsidRPr="006A0309" w:rsidRDefault="00047CE7" w:rsidP="00B72638">
      <w:pPr>
        <w:numPr>
          <w:ilvl w:val="0"/>
          <w:numId w:val="32"/>
        </w:numPr>
        <w:tabs>
          <w:tab w:val="num" w:pos="0"/>
          <w:tab w:val="left" w:pos="426"/>
        </w:tabs>
        <w:suppressAutoHyphens/>
        <w:autoSpaceDE w:val="0"/>
        <w:spacing w:after="120" w:line="240" w:lineRule="auto"/>
        <w:ind w:left="0" w:firstLine="0"/>
        <w:jc w:val="both"/>
        <w:rPr>
          <w:rFonts w:asciiTheme="majorHAnsi" w:hAnsiTheme="majorHAnsi"/>
          <w:sz w:val="24"/>
          <w:szCs w:val="24"/>
        </w:rPr>
      </w:pPr>
      <w:r w:rsidRPr="006A0309">
        <w:rPr>
          <w:rFonts w:asciiTheme="majorHAnsi" w:hAnsiTheme="majorHAnsi"/>
          <w:sz w:val="24"/>
          <w:szCs w:val="24"/>
        </w:rPr>
        <w:t xml:space="preserve">Dyrektorze – należy przez to rozumieć </w:t>
      </w:r>
      <w:r w:rsidR="00F939E8" w:rsidRPr="006A0309">
        <w:rPr>
          <w:rFonts w:asciiTheme="majorHAnsi" w:hAnsiTheme="majorHAnsi"/>
          <w:sz w:val="24"/>
          <w:szCs w:val="24"/>
        </w:rPr>
        <w:t>d</w:t>
      </w:r>
      <w:r w:rsidRPr="006A0309">
        <w:rPr>
          <w:rFonts w:asciiTheme="majorHAnsi" w:hAnsiTheme="majorHAnsi"/>
          <w:sz w:val="24"/>
          <w:szCs w:val="24"/>
        </w:rPr>
        <w:t>yrektora szkoły,</w:t>
      </w:r>
    </w:p>
    <w:p w:rsidR="00047CE7" w:rsidRPr="006A0309" w:rsidRDefault="00047CE7" w:rsidP="00B72638">
      <w:pPr>
        <w:numPr>
          <w:ilvl w:val="0"/>
          <w:numId w:val="32"/>
        </w:numPr>
        <w:tabs>
          <w:tab w:val="num" w:pos="0"/>
          <w:tab w:val="left" w:pos="426"/>
        </w:tabs>
        <w:suppressAutoHyphens/>
        <w:autoSpaceDE w:val="0"/>
        <w:spacing w:after="120" w:line="240" w:lineRule="auto"/>
        <w:ind w:left="0" w:firstLine="0"/>
        <w:jc w:val="both"/>
        <w:rPr>
          <w:rFonts w:asciiTheme="majorHAnsi" w:hAnsiTheme="majorHAnsi"/>
          <w:sz w:val="24"/>
          <w:szCs w:val="24"/>
        </w:rPr>
      </w:pPr>
      <w:r w:rsidRPr="006A0309">
        <w:rPr>
          <w:rFonts w:asciiTheme="majorHAnsi" w:hAnsiTheme="majorHAnsi"/>
          <w:sz w:val="24"/>
          <w:szCs w:val="24"/>
        </w:rPr>
        <w:t xml:space="preserve">Radzie – należy przez to rozumieć radę rodziców szkoły, </w:t>
      </w:r>
    </w:p>
    <w:p w:rsidR="00047CE7" w:rsidRPr="006A0309" w:rsidRDefault="00047CE7" w:rsidP="00B72638">
      <w:pPr>
        <w:numPr>
          <w:ilvl w:val="0"/>
          <w:numId w:val="32"/>
        </w:numPr>
        <w:tabs>
          <w:tab w:val="num" w:pos="0"/>
          <w:tab w:val="left" w:pos="426"/>
        </w:tabs>
        <w:suppressAutoHyphens/>
        <w:autoSpaceDE w:val="0"/>
        <w:spacing w:after="120" w:line="240" w:lineRule="auto"/>
        <w:ind w:left="0" w:firstLine="0"/>
        <w:jc w:val="both"/>
        <w:rPr>
          <w:rFonts w:asciiTheme="majorHAnsi" w:hAnsiTheme="majorHAnsi"/>
          <w:sz w:val="24"/>
          <w:szCs w:val="24"/>
        </w:rPr>
      </w:pPr>
      <w:r w:rsidRPr="006A0309">
        <w:rPr>
          <w:rFonts w:asciiTheme="majorHAnsi" w:hAnsiTheme="majorHAnsi"/>
          <w:sz w:val="24"/>
          <w:szCs w:val="24"/>
        </w:rPr>
        <w:t>Radzie Klasowej – należy przez to rozumieć wewnętrzny organ wybierany przez rodziców uczniów danej klasy,</w:t>
      </w:r>
    </w:p>
    <w:p w:rsidR="00047CE7" w:rsidRPr="006A0309" w:rsidRDefault="00047CE7" w:rsidP="00B72638">
      <w:pPr>
        <w:numPr>
          <w:ilvl w:val="0"/>
          <w:numId w:val="32"/>
        </w:numPr>
        <w:tabs>
          <w:tab w:val="num" w:pos="0"/>
          <w:tab w:val="left" w:pos="426"/>
        </w:tabs>
        <w:suppressAutoHyphens/>
        <w:autoSpaceDE w:val="0"/>
        <w:spacing w:after="120" w:line="240" w:lineRule="auto"/>
        <w:ind w:left="0" w:firstLine="0"/>
        <w:jc w:val="both"/>
        <w:rPr>
          <w:rFonts w:asciiTheme="majorHAnsi" w:hAnsiTheme="majorHAnsi"/>
          <w:sz w:val="24"/>
          <w:szCs w:val="24"/>
        </w:rPr>
      </w:pPr>
      <w:r w:rsidRPr="006A0309">
        <w:rPr>
          <w:rFonts w:asciiTheme="majorHAnsi" w:hAnsiTheme="majorHAnsi"/>
          <w:sz w:val="24"/>
          <w:szCs w:val="24"/>
        </w:rPr>
        <w:t xml:space="preserve">Zebraniu klasowym – należy przez to rozumieć </w:t>
      </w:r>
      <w:r w:rsidR="00F939E8" w:rsidRPr="006A0309">
        <w:rPr>
          <w:rFonts w:asciiTheme="majorHAnsi" w:hAnsiTheme="majorHAnsi"/>
          <w:sz w:val="24"/>
          <w:szCs w:val="24"/>
        </w:rPr>
        <w:t>z</w:t>
      </w:r>
      <w:r w:rsidRPr="006A0309">
        <w:rPr>
          <w:rFonts w:asciiTheme="majorHAnsi" w:hAnsiTheme="majorHAnsi"/>
          <w:sz w:val="24"/>
          <w:szCs w:val="24"/>
        </w:rPr>
        <w:t xml:space="preserve">ebranie </w:t>
      </w:r>
      <w:r w:rsidR="00F939E8" w:rsidRPr="006A0309">
        <w:rPr>
          <w:rFonts w:asciiTheme="majorHAnsi" w:hAnsiTheme="majorHAnsi"/>
          <w:sz w:val="24"/>
          <w:szCs w:val="24"/>
        </w:rPr>
        <w:t>r</w:t>
      </w:r>
      <w:r w:rsidRPr="006A0309">
        <w:rPr>
          <w:rFonts w:asciiTheme="majorHAnsi" w:hAnsiTheme="majorHAnsi"/>
          <w:sz w:val="24"/>
          <w:szCs w:val="24"/>
        </w:rPr>
        <w:t xml:space="preserve">odziców </w:t>
      </w:r>
      <w:r w:rsidR="00F939E8" w:rsidRPr="006A0309">
        <w:rPr>
          <w:rFonts w:asciiTheme="majorHAnsi" w:hAnsiTheme="majorHAnsi"/>
          <w:sz w:val="24"/>
          <w:szCs w:val="24"/>
        </w:rPr>
        <w:t>u</w:t>
      </w:r>
      <w:r w:rsidRPr="006A0309">
        <w:rPr>
          <w:rFonts w:asciiTheme="majorHAnsi" w:hAnsiTheme="majorHAnsi"/>
          <w:sz w:val="24"/>
          <w:szCs w:val="24"/>
        </w:rPr>
        <w:t xml:space="preserve">czniów </w:t>
      </w:r>
      <w:r w:rsidR="00F939E8" w:rsidRPr="006A0309">
        <w:rPr>
          <w:rFonts w:asciiTheme="majorHAnsi" w:hAnsiTheme="majorHAnsi"/>
          <w:sz w:val="24"/>
          <w:szCs w:val="24"/>
        </w:rPr>
        <w:t>k</w:t>
      </w:r>
      <w:r w:rsidRPr="006A0309">
        <w:rPr>
          <w:rFonts w:asciiTheme="majorHAnsi" w:hAnsiTheme="majorHAnsi"/>
          <w:sz w:val="24"/>
          <w:szCs w:val="24"/>
        </w:rPr>
        <w:t>lasy,</w:t>
      </w:r>
    </w:p>
    <w:p w:rsidR="00047CE7" w:rsidRPr="006A0309" w:rsidRDefault="00047CE7" w:rsidP="00B72638">
      <w:pPr>
        <w:numPr>
          <w:ilvl w:val="0"/>
          <w:numId w:val="32"/>
        </w:numPr>
        <w:tabs>
          <w:tab w:val="num" w:pos="0"/>
          <w:tab w:val="left" w:pos="426"/>
        </w:tabs>
        <w:suppressAutoHyphens/>
        <w:autoSpaceDE w:val="0"/>
        <w:spacing w:after="120" w:line="240" w:lineRule="auto"/>
        <w:ind w:left="0" w:firstLine="0"/>
        <w:jc w:val="both"/>
        <w:rPr>
          <w:rFonts w:asciiTheme="majorHAnsi" w:hAnsiTheme="majorHAnsi"/>
          <w:sz w:val="24"/>
          <w:szCs w:val="24"/>
        </w:rPr>
      </w:pPr>
      <w:r w:rsidRPr="006A0309">
        <w:rPr>
          <w:rFonts w:asciiTheme="majorHAnsi" w:hAnsiTheme="majorHAnsi"/>
          <w:sz w:val="24"/>
          <w:szCs w:val="24"/>
        </w:rPr>
        <w:t xml:space="preserve">Przewodniczącym, Wiceprzewodniczącym, Sekretarzu, Skarbniku – należy przez </w:t>
      </w:r>
      <w:r w:rsidRPr="006A0309">
        <w:rPr>
          <w:rFonts w:asciiTheme="majorHAnsi" w:hAnsiTheme="majorHAnsi"/>
          <w:sz w:val="24"/>
          <w:szCs w:val="24"/>
        </w:rPr>
        <w:br/>
        <w:t xml:space="preserve">to rozumieć odpowiednio przewodniczącego, wiceprzewodniczącego, sekretarza </w:t>
      </w:r>
      <w:r w:rsidRPr="006A0309">
        <w:rPr>
          <w:rFonts w:asciiTheme="majorHAnsi" w:hAnsiTheme="majorHAnsi"/>
          <w:sz w:val="24"/>
          <w:szCs w:val="24"/>
        </w:rPr>
        <w:br/>
        <w:t>i skarbnika rady rodziców,</w:t>
      </w:r>
    </w:p>
    <w:p w:rsidR="00047CE7" w:rsidRPr="006A0309" w:rsidRDefault="00047CE7" w:rsidP="00B72638">
      <w:pPr>
        <w:numPr>
          <w:ilvl w:val="0"/>
          <w:numId w:val="32"/>
        </w:numPr>
        <w:tabs>
          <w:tab w:val="num" w:pos="0"/>
          <w:tab w:val="left" w:pos="426"/>
        </w:tabs>
        <w:suppressAutoHyphens/>
        <w:autoSpaceDE w:val="0"/>
        <w:spacing w:after="120" w:line="240" w:lineRule="auto"/>
        <w:ind w:left="0" w:firstLine="0"/>
        <w:jc w:val="both"/>
        <w:rPr>
          <w:rFonts w:asciiTheme="majorHAnsi" w:hAnsiTheme="majorHAnsi"/>
          <w:sz w:val="24"/>
          <w:szCs w:val="24"/>
        </w:rPr>
      </w:pPr>
      <w:r w:rsidRPr="006A0309">
        <w:rPr>
          <w:rFonts w:asciiTheme="majorHAnsi" w:hAnsiTheme="majorHAnsi"/>
          <w:sz w:val="24"/>
          <w:szCs w:val="24"/>
        </w:rPr>
        <w:t>Prezydium – należy przez to rozumieć Prezydium rady rodziców,</w:t>
      </w:r>
    </w:p>
    <w:p w:rsidR="00047CE7" w:rsidRPr="006A0309" w:rsidRDefault="00047CE7" w:rsidP="00B72638">
      <w:pPr>
        <w:numPr>
          <w:ilvl w:val="0"/>
          <w:numId w:val="32"/>
        </w:numPr>
        <w:tabs>
          <w:tab w:val="num" w:pos="0"/>
          <w:tab w:val="left" w:pos="426"/>
        </w:tabs>
        <w:suppressAutoHyphens/>
        <w:autoSpaceDE w:val="0"/>
        <w:spacing w:after="120" w:line="240" w:lineRule="auto"/>
        <w:ind w:left="0" w:firstLine="0"/>
        <w:jc w:val="both"/>
        <w:rPr>
          <w:rFonts w:asciiTheme="majorHAnsi" w:hAnsiTheme="majorHAnsi"/>
          <w:sz w:val="24"/>
          <w:szCs w:val="24"/>
        </w:rPr>
      </w:pPr>
      <w:r w:rsidRPr="006A0309">
        <w:rPr>
          <w:rFonts w:asciiTheme="majorHAnsi" w:hAnsiTheme="majorHAnsi"/>
          <w:sz w:val="24"/>
          <w:szCs w:val="24"/>
        </w:rPr>
        <w:t>Komisji Rewizyjnej – należy przez to rozumieć komisję rewizyjną rady rodziców,</w:t>
      </w:r>
    </w:p>
    <w:p w:rsidR="00047CE7" w:rsidRPr="006A0309" w:rsidRDefault="00047CE7" w:rsidP="00B72638">
      <w:pPr>
        <w:numPr>
          <w:ilvl w:val="0"/>
          <w:numId w:val="32"/>
        </w:numPr>
        <w:tabs>
          <w:tab w:val="num" w:pos="0"/>
          <w:tab w:val="left" w:pos="426"/>
        </w:tabs>
        <w:suppressAutoHyphens/>
        <w:autoSpaceDE w:val="0"/>
        <w:spacing w:after="120" w:line="240" w:lineRule="auto"/>
        <w:ind w:left="0" w:firstLine="0"/>
        <w:jc w:val="both"/>
        <w:rPr>
          <w:rFonts w:asciiTheme="majorHAnsi" w:hAnsiTheme="majorHAnsi"/>
          <w:sz w:val="24"/>
          <w:szCs w:val="24"/>
        </w:rPr>
      </w:pPr>
      <w:r w:rsidRPr="006A0309">
        <w:rPr>
          <w:rFonts w:asciiTheme="majorHAnsi" w:hAnsiTheme="majorHAnsi"/>
          <w:sz w:val="24"/>
          <w:szCs w:val="24"/>
        </w:rPr>
        <w:t xml:space="preserve">Rodzicach – należy przez to rozumieć rodziców i prawnych opiekunów uczniów </w:t>
      </w:r>
      <w:r w:rsidR="00F939E8" w:rsidRPr="006A0309">
        <w:rPr>
          <w:rFonts w:asciiTheme="majorHAnsi" w:hAnsiTheme="majorHAnsi"/>
          <w:sz w:val="24"/>
          <w:szCs w:val="24"/>
        </w:rPr>
        <w:t>s</w:t>
      </w:r>
      <w:r w:rsidRPr="006A0309">
        <w:rPr>
          <w:rFonts w:asciiTheme="majorHAnsi" w:hAnsiTheme="majorHAnsi"/>
          <w:sz w:val="24"/>
          <w:szCs w:val="24"/>
        </w:rPr>
        <w:t>zkoły,</w:t>
      </w:r>
    </w:p>
    <w:p w:rsidR="00047CE7" w:rsidRPr="006A0309" w:rsidRDefault="00047CE7" w:rsidP="00B72638">
      <w:pPr>
        <w:numPr>
          <w:ilvl w:val="0"/>
          <w:numId w:val="32"/>
        </w:numPr>
        <w:tabs>
          <w:tab w:val="num" w:pos="0"/>
          <w:tab w:val="left" w:pos="426"/>
        </w:tabs>
        <w:suppressAutoHyphens/>
        <w:autoSpaceDE w:val="0"/>
        <w:spacing w:after="120" w:line="240" w:lineRule="auto"/>
        <w:ind w:left="0" w:firstLine="0"/>
        <w:jc w:val="both"/>
        <w:rPr>
          <w:rFonts w:asciiTheme="majorHAnsi" w:hAnsiTheme="majorHAnsi"/>
          <w:sz w:val="24"/>
          <w:szCs w:val="24"/>
        </w:rPr>
      </w:pPr>
      <w:r w:rsidRPr="006A0309">
        <w:rPr>
          <w:rFonts w:asciiTheme="majorHAnsi" w:hAnsiTheme="majorHAnsi"/>
          <w:sz w:val="24"/>
          <w:szCs w:val="24"/>
        </w:rPr>
        <w:t>Nauczycielu – należy przez to rozumieć także wychowawcę i innego pracownika pedagogicznego.</w:t>
      </w:r>
    </w:p>
    <w:p w:rsidR="00C22AF1" w:rsidRPr="006A0309" w:rsidRDefault="00C22AF1" w:rsidP="009939E8">
      <w:pPr>
        <w:pStyle w:val="NormalnyWeb"/>
        <w:spacing w:before="0" w:beforeAutospacing="0" w:after="120" w:afterAutospacing="0" w:line="276" w:lineRule="auto"/>
        <w:rPr>
          <w:rFonts w:asciiTheme="majorHAnsi" w:hAnsiTheme="majorHAnsi" w:cs="Tahoma"/>
          <w:color w:val="385572"/>
          <w:sz w:val="16"/>
          <w:szCs w:val="16"/>
        </w:rPr>
      </w:pPr>
    </w:p>
    <w:p w:rsidR="00563F2E" w:rsidRPr="006A0309" w:rsidRDefault="00563F2E" w:rsidP="009939E8">
      <w:pPr>
        <w:spacing w:after="120"/>
        <w:jc w:val="center"/>
        <w:rPr>
          <w:rFonts w:asciiTheme="majorHAnsi" w:hAnsiTheme="majorHAnsi"/>
          <w:b/>
          <w:sz w:val="24"/>
          <w:szCs w:val="24"/>
        </w:rPr>
      </w:pPr>
      <w:r w:rsidRPr="006A0309">
        <w:rPr>
          <w:rFonts w:asciiTheme="majorHAnsi" w:hAnsiTheme="majorHAnsi"/>
          <w:b/>
          <w:sz w:val="24"/>
          <w:szCs w:val="24"/>
        </w:rPr>
        <w:t>Rozdział II</w:t>
      </w:r>
      <w:r w:rsidRPr="006A0309">
        <w:rPr>
          <w:rFonts w:asciiTheme="majorHAnsi" w:hAnsiTheme="majorHAnsi"/>
          <w:b/>
          <w:sz w:val="24"/>
          <w:szCs w:val="24"/>
        </w:rPr>
        <w:br/>
        <w:t>Cele i zadania Rady Rodziców</w:t>
      </w:r>
    </w:p>
    <w:p w:rsidR="00563F2E" w:rsidRPr="006A0309" w:rsidRDefault="00B72638" w:rsidP="009939E8">
      <w:pPr>
        <w:spacing w:after="120"/>
        <w:jc w:val="center"/>
        <w:rPr>
          <w:rFonts w:asciiTheme="majorHAnsi" w:hAnsiTheme="majorHAnsi" w:cs="Arial"/>
          <w:b/>
          <w:sz w:val="24"/>
          <w:szCs w:val="24"/>
        </w:rPr>
      </w:pPr>
      <w:r w:rsidRPr="006A0309">
        <w:rPr>
          <w:rFonts w:asciiTheme="majorHAnsi" w:hAnsiTheme="majorHAnsi" w:cs="Arial"/>
          <w:b/>
          <w:sz w:val="24"/>
          <w:szCs w:val="24"/>
        </w:rPr>
        <w:t>§2</w:t>
      </w:r>
    </w:p>
    <w:p w:rsidR="00563F2E" w:rsidRPr="006A0309" w:rsidRDefault="00563F2E" w:rsidP="00275231">
      <w:pPr>
        <w:pStyle w:val="Akapitzlist"/>
        <w:numPr>
          <w:ilvl w:val="0"/>
          <w:numId w:val="2"/>
        </w:numPr>
        <w:tabs>
          <w:tab w:val="left" w:pos="851"/>
        </w:tabs>
        <w:spacing w:after="120" w:line="240" w:lineRule="auto"/>
        <w:ind w:left="0" w:firstLine="426"/>
        <w:contextualSpacing w:val="0"/>
        <w:jc w:val="both"/>
        <w:rPr>
          <w:rFonts w:asciiTheme="majorHAnsi" w:hAnsiTheme="majorHAnsi" w:cs="Arial"/>
          <w:sz w:val="24"/>
          <w:szCs w:val="24"/>
        </w:rPr>
      </w:pPr>
      <w:r w:rsidRPr="006A0309">
        <w:rPr>
          <w:rFonts w:asciiTheme="majorHAnsi" w:hAnsiTheme="majorHAnsi" w:cs="Arial"/>
          <w:sz w:val="24"/>
          <w:szCs w:val="24"/>
        </w:rPr>
        <w:t xml:space="preserve">Celem Rady jest reprezentowanie interesów rodziców </w:t>
      </w:r>
      <w:r w:rsidR="009939E8" w:rsidRPr="006A0309">
        <w:rPr>
          <w:rFonts w:asciiTheme="majorHAnsi" w:hAnsiTheme="majorHAnsi" w:cs="Arial"/>
          <w:sz w:val="24"/>
          <w:szCs w:val="24"/>
        </w:rPr>
        <w:t>S</w:t>
      </w:r>
      <w:r w:rsidRPr="006A0309">
        <w:rPr>
          <w:rFonts w:asciiTheme="majorHAnsi" w:hAnsiTheme="majorHAnsi" w:cs="Arial"/>
          <w:sz w:val="24"/>
          <w:szCs w:val="24"/>
        </w:rPr>
        <w:t xml:space="preserve">zkoły poprzez podejmowanie działań, jako organu </w:t>
      </w:r>
      <w:r w:rsidR="00F939E8" w:rsidRPr="006A0309">
        <w:rPr>
          <w:rFonts w:asciiTheme="majorHAnsi" w:hAnsiTheme="majorHAnsi" w:cs="Arial"/>
          <w:sz w:val="24"/>
          <w:szCs w:val="24"/>
        </w:rPr>
        <w:t>s</w:t>
      </w:r>
      <w:r w:rsidRPr="006A0309">
        <w:rPr>
          <w:rFonts w:asciiTheme="majorHAnsi" w:hAnsiTheme="majorHAnsi" w:cs="Arial"/>
          <w:sz w:val="24"/>
          <w:szCs w:val="24"/>
        </w:rPr>
        <w:t xml:space="preserve">zkoły, wynikających z przepisów oświatowych, </w:t>
      </w:r>
      <w:r w:rsidR="00F939E8" w:rsidRPr="006A0309">
        <w:rPr>
          <w:rFonts w:asciiTheme="majorHAnsi" w:hAnsiTheme="majorHAnsi" w:cs="Arial"/>
          <w:sz w:val="24"/>
          <w:szCs w:val="24"/>
        </w:rPr>
        <w:t>s</w:t>
      </w:r>
      <w:r w:rsidRPr="006A0309">
        <w:rPr>
          <w:rFonts w:asciiTheme="majorHAnsi" w:hAnsiTheme="majorHAnsi" w:cs="Arial"/>
          <w:sz w:val="24"/>
          <w:szCs w:val="24"/>
        </w:rPr>
        <w:t>tatutu oraz niniejszego Regulaminu.</w:t>
      </w:r>
    </w:p>
    <w:p w:rsidR="00563F2E" w:rsidRPr="006A0309" w:rsidRDefault="00563F2E" w:rsidP="00275231">
      <w:pPr>
        <w:pStyle w:val="Akapitzlist"/>
        <w:numPr>
          <w:ilvl w:val="0"/>
          <w:numId w:val="2"/>
        </w:numPr>
        <w:tabs>
          <w:tab w:val="left" w:pos="851"/>
        </w:tabs>
        <w:spacing w:after="120" w:line="240" w:lineRule="auto"/>
        <w:ind w:left="0" w:firstLine="426"/>
        <w:contextualSpacing w:val="0"/>
        <w:jc w:val="both"/>
        <w:rPr>
          <w:rFonts w:asciiTheme="majorHAnsi" w:hAnsiTheme="majorHAnsi" w:cs="Arial"/>
          <w:sz w:val="24"/>
          <w:szCs w:val="24"/>
        </w:rPr>
      </w:pPr>
      <w:r w:rsidRPr="006A0309">
        <w:rPr>
          <w:rFonts w:asciiTheme="majorHAnsi" w:hAnsiTheme="majorHAnsi" w:cs="Arial"/>
          <w:sz w:val="24"/>
          <w:szCs w:val="24"/>
        </w:rPr>
        <w:t>Rada realizuje swoje cele w szczególności poprzez:</w:t>
      </w:r>
    </w:p>
    <w:p w:rsidR="00563F2E" w:rsidRPr="006A0309" w:rsidRDefault="00563F2E" w:rsidP="00275231">
      <w:pPr>
        <w:pStyle w:val="Akapitzlist"/>
        <w:numPr>
          <w:ilvl w:val="0"/>
          <w:numId w:val="3"/>
        </w:numPr>
        <w:spacing w:after="120" w:line="240" w:lineRule="auto"/>
        <w:ind w:left="357" w:hanging="357"/>
        <w:contextualSpacing w:val="0"/>
        <w:jc w:val="both"/>
        <w:rPr>
          <w:rFonts w:asciiTheme="majorHAnsi" w:hAnsiTheme="majorHAnsi" w:cs="Arial"/>
          <w:sz w:val="24"/>
          <w:szCs w:val="24"/>
        </w:rPr>
      </w:pPr>
      <w:proofErr w:type="gramStart"/>
      <w:r w:rsidRPr="006A0309">
        <w:rPr>
          <w:rFonts w:asciiTheme="majorHAnsi" w:hAnsiTheme="majorHAnsi" w:cs="Arial"/>
          <w:sz w:val="24"/>
          <w:szCs w:val="24"/>
        </w:rPr>
        <w:t>pobudzanie</w:t>
      </w:r>
      <w:proofErr w:type="gramEnd"/>
      <w:r w:rsidRPr="006A0309">
        <w:rPr>
          <w:rFonts w:asciiTheme="majorHAnsi" w:hAnsiTheme="majorHAnsi" w:cs="Arial"/>
          <w:sz w:val="24"/>
          <w:szCs w:val="24"/>
        </w:rPr>
        <w:t xml:space="preserve"> aktywności i organizowanie różnorodnych form działalności na rzecz rozwoju </w:t>
      </w:r>
      <w:r w:rsidR="00C22AF1" w:rsidRPr="006A0309">
        <w:rPr>
          <w:rFonts w:asciiTheme="majorHAnsi" w:hAnsiTheme="majorHAnsi" w:cs="Arial"/>
          <w:sz w:val="24"/>
          <w:szCs w:val="24"/>
        </w:rPr>
        <w:t>S</w:t>
      </w:r>
      <w:r w:rsidRPr="006A0309">
        <w:rPr>
          <w:rFonts w:asciiTheme="majorHAnsi" w:hAnsiTheme="majorHAnsi" w:cs="Arial"/>
          <w:sz w:val="24"/>
          <w:szCs w:val="24"/>
        </w:rPr>
        <w:t>zkoły,</w:t>
      </w:r>
    </w:p>
    <w:p w:rsidR="00563F2E" w:rsidRPr="006A0309" w:rsidRDefault="00563F2E" w:rsidP="00275231">
      <w:pPr>
        <w:pStyle w:val="Akapitzlist"/>
        <w:numPr>
          <w:ilvl w:val="0"/>
          <w:numId w:val="3"/>
        </w:numPr>
        <w:tabs>
          <w:tab w:val="left" w:pos="426"/>
        </w:tabs>
        <w:spacing w:after="120" w:line="240" w:lineRule="auto"/>
        <w:ind w:left="0" w:firstLine="0"/>
        <w:contextualSpacing w:val="0"/>
        <w:jc w:val="both"/>
        <w:rPr>
          <w:rFonts w:asciiTheme="majorHAnsi" w:hAnsiTheme="majorHAnsi" w:cs="Arial"/>
          <w:sz w:val="24"/>
          <w:szCs w:val="24"/>
        </w:rPr>
      </w:pPr>
      <w:proofErr w:type="gramStart"/>
      <w:r w:rsidRPr="006A0309">
        <w:rPr>
          <w:rFonts w:asciiTheme="majorHAnsi" w:hAnsiTheme="majorHAnsi" w:cs="Arial"/>
          <w:sz w:val="24"/>
          <w:szCs w:val="24"/>
        </w:rPr>
        <w:t>zapewnienie</w:t>
      </w:r>
      <w:proofErr w:type="gramEnd"/>
      <w:r w:rsidRPr="006A0309">
        <w:rPr>
          <w:rFonts w:asciiTheme="majorHAnsi" w:hAnsiTheme="majorHAnsi" w:cs="Arial"/>
          <w:sz w:val="24"/>
          <w:szCs w:val="24"/>
        </w:rPr>
        <w:t xml:space="preserve"> rodzicom wpływu na działalność </w:t>
      </w:r>
      <w:r w:rsidR="00F939E8" w:rsidRPr="006A0309">
        <w:rPr>
          <w:rFonts w:asciiTheme="majorHAnsi" w:hAnsiTheme="majorHAnsi" w:cs="Arial"/>
          <w:sz w:val="24"/>
          <w:szCs w:val="24"/>
        </w:rPr>
        <w:t>szkoły poprzez wyrażanie i </w:t>
      </w:r>
      <w:r w:rsidRPr="006A0309">
        <w:rPr>
          <w:rFonts w:asciiTheme="majorHAnsi" w:hAnsiTheme="majorHAnsi" w:cs="Arial"/>
          <w:sz w:val="24"/>
          <w:szCs w:val="24"/>
        </w:rPr>
        <w:t xml:space="preserve">przekazywanie </w:t>
      </w:r>
      <w:r w:rsidR="00C22AF1" w:rsidRPr="006A0309">
        <w:rPr>
          <w:rFonts w:asciiTheme="majorHAnsi" w:hAnsiTheme="majorHAnsi" w:cs="Arial"/>
          <w:sz w:val="24"/>
          <w:szCs w:val="24"/>
        </w:rPr>
        <w:t>D</w:t>
      </w:r>
      <w:r w:rsidRPr="006A0309">
        <w:rPr>
          <w:rFonts w:asciiTheme="majorHAnsi" w:hAnsiTheme="majorHAnsi" w:cs="Arial"/>
          <w:sz w:val="24"/>
          <w:szCs w:val="24"/>
        </w:rPr>
        <w:t xml:space="preserve">yrektorowi i innym organom </w:t>
      </w:r>
      <w:r w:rsidR="009939E8" w:rsidRPr="006A0309">
        <w:rPr>
          <w:rFonts w:asciiTheme="majorHAnsi" w:hAnsiTheme="majorHAnsi" w:cs="Arial"/>
          <w:sz w:val="24"/>
          <w:szCs w:val="24"/>
        </w:rPr>
        <w:t>S</w:t>
      </w:r>
      <w:r w:rsidR="00F939E8" w:rsidRPr="006A0309">
        <w:rPr>
          <w:rFonts w:asciiTheme="majorHAnsi" w:hAnsiTheme="majorHAnsi" w:cs="Arial"/>
          <w:sz w:val="24"/>
          <w:szCs w:val="24"/>
        </w:rPr>
        <w:t xml:space="preserve">zkoły, organowi prowadzącemu </w:t>
      </w:r>
      <w:r w:rsidR="00F939E8" w:rsidRPr="006A0309">
        <w:rPr>
          <w:rFonts w:asciiTheme="majorHAnsi" w:hAnsiTheme="majorHAnsi" w:cs="Arial"/>
          <w:sz w:val="24"/>
          <w:szCs w:val="24"/>
        </w:rPr>
        <w:lastRenderedPageBreak/>
        <w:t>i </w:t>
      </w:r>
      <w:r w:rsidRPr="006A0309">
        <w:rPr>
          <w:rFonts w:asciiTheme="majorHAnsi" w:hAnsiTheme="majorHAnsi" w:cs="Arial"/>
          <w:sz w:val="24"/>
          <w:szCs w:val="24"/>
        </w:rPr>
        <w:t>organowi sprawującemu nadzór pedagogiczny stanowiska w sprawach zwi</w:t>
      </w:r>
      <w:r w:rsidR="00F939E8" w:rsidRPr="006A0309">
        <w:rPr>
          <w:rFonts w:asciiTheme="majorHAnsi" w:hAnsiTheme="majorHAnsi" w:cs="Arial"/>
          <w:sz w:val="24"/>
          <w:szCs w:val="24"/>
        </w:rPr>
        <w:t>ązanych z </w:t>
      </w:r>
      <w:r w:rsidRPr="006A0309">
        <w:rPr>
          <w:rFonts w:asciiTheme="majorHAnsi" w:hAnsiTheme="majorHAnsi" w:cs="Arial"/>
          <w:sz w:val="24"/>
          <w:szCs w:val="24"/>
        </w:rPr>
        <w:t xml:space="preserve">działalnością </w:t>
      </w:r>
      <w:r w:rsidR="00F939E8" w:rsidRPr="006A0309">
        <w:rPr>
          <w:rFonts w:asciiTheme="majorHAnsi" w:hAnsiTheme="majorHAnsi" w:cs="Arial"/>
          <w:sz w:val="24"/>
          <w:szCs w:val="24"/>
        </w:rPr>
        <w:t>s</w:t>
      </w:r>
      <w:r w:rsidRPr="006A0309">
        <w:rPr>
          <w:rFonts w:asciiTheme="majorHAnsi" w:hAnsiTheme="majorHAnsi" w:cs="Arial"/>
          <w:sz w:val="24"/>
          <w:szCs w:val="24"/>
        </w:rPr>
        <w:t>zkoły,</w:t>
      </w:r>
    </w:p>
    <w:p w:rsidR="00563F2E" w:rsidRPr="006A0309" w:rsidRDefault="00563F2E" w:rsidP="00275231">
      <w:pPr>
        <w:pStyle w:val="Akapitzlist"/>
        <w:numPr>
          <w:ilvl w:val="0"/>
          <w:numId w:val="3"/>
        </w:numPr>
        <w:spacing w:after="120" w:line="240" w:lineRule="auto"/>
        <w:ind w:left="357" w:hanging="357"/>
        <w:contextualSpacing w:val="0"/>
        <w:jc w:val="both"/>
        <w:rPr>
          <w:rFonts w:asciiTheme="majorHAnsi" w:hAnsiTheme="majorHAnsi" w:cs="Arial"/>
          <w:sz w:val="24"/>
          <w:szCs w:val="24"/>
        </w:rPr>
      </w:pPr>
      <w:proofErr w:type="gramStart"/>
      <w:r w:rsidRPr="006A0309">
        <w:rPr>
          <w:rFonts w:asciiTheme="majorHAnsi" w:hAnsiTheme="majorHAnsi" w:cs="Arial"/>
          <w:sz w:val="24"/>
          <w:szCs w:val="24"/>
        </w:rPr>
        <w:t>formułowanie</w:t>
      </w:r>
      <w:proofErr w:type="gramEnd"/>
      <w:r w:rsidRPr="006A0309">
        <w:rPr>
          <w:rFonts w:asciiTheme="majorHAnsi" w:hAnsiTheme="majorHAnsi" w:cs="Arial"/>
          <w:sz w:val="24"/>
          <w:szCs w:val="24"/>
        </w:rPr>
        <w:t xml:space="preserve"> opinii w sprawach przewidzianych przepisami prawa oświatowego oraz </w:t>
      </w:r>
      <w:r w:rsidR="00C22AF1" w:rsidRPr="006A0309">
        <w:rPr>
          <w:rFonts w:asciiTheme="majorHAnsi" w:hAnsiTheme="majorHAnsi" w:cs="Arial"/>
          <w:sz w:val="24"/>
          <w:szCs w:val="24"/>
        </w:rPr>
        <w:t>S</w:t>
      </w:r>
      <w:r w:rsidRPr="006A0309">
        <w:rPr>
          <w:rFonts w:asciiTheme="majorHAnsi" w:hAnsiTheme="majorHAnsi" w:cs="Arial"/>
          <w:sz w:val="24"/>
          <w:szCs w:val="24"/>
        </w:rPr>
        <w:t xml:space="preserve">tatutu </w:t>
      </w:r>
      <w:r w:rsidR="00C22AF1" w:rsidRPr="006A0309">
        <w:rPr>
          <w:rFonts w:asciiTheme="majorHAnsi" w:hAnsiTheme="majorHAnsi" w:cs="Arial"/>
          <w:sz w:val="24"/>
          <w:szCs w:val="24"/>
        </w:rPr>
        <w:t>S</w:t>
      </w:r>
      <w:r w:rsidRPr="006A0309">
        <w:rPr>
          <w:rFonts w:asciiTheme="majorHAnsi" w:hAnsiTheme="majorHAnsi" w:cs="Arial"/>
          <w:sz w:val="24"/>
          <w:szCs w:val="24"/>
        </w:rPr>
        <w:t>zkoły,</w:t>
      </w:r>
    </w:p>
    <w:p w:rsidR="00563F2E" w:rsidRPr="006A0309" w:rsidRDefault="00563F2E" w:rsidP="00275231">
      <w:pPr>
        <w:pStyle w:val="Akapitzlist"/>
        <w:numPr>
          <w:ilvl w:val="0"/>
          <w:numId w:val="3"/>
        </w:numPr>
        <w:spacing w:after="120" w:line="240" w:lineRule="auto"/>
        <w:ind w:left="357" w:hanging="357"/>
        <w:contextualSpacing w:val="0"/>
        <w:jc w:val="both"/>
        <w:rPr>
          <w:rFonts w:asciiTheme="majorHAnsi" w:hAnsiTheme="majorHAnsi" w:cs="Arial"/>
          <w:sz w:val="24"/>
          <w:szCs w:val="24"/>
        </w:rPr>
      </w:pPr>
      <w:proofErr w:type="gramStart"/>
      <w:r w:rsidRPr="006A0309">
        <w:rPr>
          <w:rFonts w:asciiTheme="majorHAnsi" w:hAnsiTheme="majorHAnsi" w:cs="Arial"/>
          <w:sz w:val="24"/>
          <w:szCs w:val="24"/>
        </w:rPr>
        <w:t>finansowe</w:t>
      </w:r>
      <w:proofErr w:type="gramEnd"/>
      <w:r w:rsidRPr="006A0309">
        <w:rPr>
          <w:rFonts w:asciiTheme="majorHAnsi" w:hAnsiTheme="majorHAnsi" w:cs="Arial"/>
          <w:sz w:val="24"/>
          <w:szCs w:val="24"/>
        </w:rPr>
        <w:t xml:space="preserve"> i organizacyjne wspieranie działalności statutowej </w:t>
      </w:r>
      <w:r w:rsidR="009939E8" w:rsidRPr="006A0309">
        <w:rPr>
          <w:rFonts w:asciiTheme="majorHAnsi" w:hAnsiTheme="majorHAnsi" w:cs="Arial"/>
          <w:sz w:val="24"/>
          <w:szCs w:val="24"/>
        </w:rPr>
        <w:t>S</w:t>
      </w:r>
      <w:r w:rsidRPr="006A0309">
        <w:rPr>
          <w:rFonts w:asciiTheme="majorHAnsi" w:hAnsiTheme="majorHAnsi" w:cs="Arial"/>
          <w:sz w:val="24"/>
          <w:szCs w:val="24"/>
        </w:rPr>
        <w:t>zkoły,</w:t>
      </w:r>
    </w:p>
    <w:p w:rsidR="00C22AF1" w:rsidRPr="006A0309" w:rsidRDefault="00C22AF1" w:rsidP="00275231">
      <w:pPr>
        <w:numPr>
          <w:ilvl w:val="0"/>
          <w:numId w:val="3"/>
        </w:numPr>
        <w:tabs>
          <w:tab w:val="left" w:pos="1800"/>
        </w:tabs>
        <w:suppressAutoHyphens/>
        <w:autoSpaceDE w:val="0"/>
        <w:spacing w:after="120" w:line="240" w:lineRule="auto"/>
        <w:jc w:val="both"/>
        <w:rPr>
          <w:rFonts w:asciiTheme="majorHAnsi" w:hAnsiTheme="majorHAnsi"/>
          <w:sz w:val="24"/>
          <w:szCs w:val="24"/>
        </w:rPr>
      </w:pPr>
      <w:proofErr w:type="gramStart"/>
      <w:r w:rsidRPr="006A0309">
        <w:rPr>
          <w:rFonts w:asciiTheme="majorHAnsi" w:hAnsiTheme="majorHAnsi"/>
          <w:sz w:val="24"/>
          <w:szCs w:val="24"/>
        </w:rPr>
        <w:t>wspieranie</w:t>
      </w:r>
      <w:proofErr w:type="gramEnd"/>
      <w:r w:rsidRPr="006A0309">
        <w:rPr>
          <w:rFonts w:asciiTheme="majorHAnsi" w:hAnsiTheme="majorHAnsi"/>
          <w:sz w:val="24"/>
          <w:szCs w:val="24"/>
        </w:rPr>
        <w:t xml:space="preserve"> działalności samorządu uczniowskiego,</w:t>
      </w:r>
    </w:p>
    <w:p w:rsidR="00F939E8" w:rsidRPr="006A0309" w:rsidRDefault="00563F2E" w:rsidP="00275231">
      <w:pPr>
        <w:pStyle w:val="Akapitzlist"/>
        <w:numPr>
          <w:ilvl w:val="0"/>
          <w:numId w:val="3"/>
        </w:numPr>
        <w:spacing w:after="120" w:line="240" w:lineRule="auto"/>
        <w:ind w:left="357" w:hanging="357"/>
        <w:contextualSpacing w:val="0"/>
        <w:jc w:val="both"/>
        <w:rPr>
          <w:rFonts w:asciiTheme="majorHAnsi" w:hAnsiTheme="majorHAnsi" w:cs="Arial"/>
          <w:sz w:val="24"/>
          <w:szCs w:val="24"/>
        </w:rPr>
      </w:pPr>
      <w:r w:rsidRPr="006A0309">
        <w:rPr>
          <w:rFonts w:asciiTheme="majorHAnsi" w:hAnsiTheme="majorHAnsi" w:cs="Arial"/>
          <w:sz w:val="24"/>
          <w:szCs w:val="24"/>
        </w:rPr>
        <w:t xml:space="preserve">organizowanie współpracy z </w:t>
      </w:r>
      <w:r w:rsidR="00F939E8" w:rsidRPr="006A0309">
        <w:rPr>
          <w:rFonts w:asciiTheme="majorHAnsi" w:hAnsiTheme="majorHAnsi" w:cs="Arial"/>
          <w:sz w:val="24"/>
          <w:szCs w:val="24"/>
        </w:rPr>
        <w:t>d</w:t>
      </w:r>
      <w:r w:rsidRPr="006A0309">
        <w:rPr>
          <w:rFonts w:asciiTheme="majorHAnsi" w:hAnsiTheme="majorHAnsi" w:cs="Arial"/>
          <w:sz w:val="24"/>
          <w:szCs w:val="24"/>
        </w:rPr>
        <w:t xml:space="preserve">yrektorem i nauczycielami </w:t>
      </w:r>
      <w:r w:rsidR="00F66E92" w:rsidRPr="006A0309">
        <w:rPr>
          <w:rFonts w:asciiTheme="majorHAnsi" w:hAnsiTheme="majorHAnsi" w:cs="Arial"/>
          <w:sz w:val="24"/>
          <w:szCs w:val="24"/>
        </w:rPr>
        <w:t>S</w:t>
      </w:r>
      <w:r w:rsidR="00275231" w:rsidRPr="006A0309">
        <w:rPr>
          <w:rFonts w:asciiTheme="majorHAnsi" w:hAnsiTheme="majorHAnsi" w:cs="Arial"/>
          <w:sz w:val="24"/>
          <w:szCs w:val="24"/>
        </w:rPr>
        <w:t xml:space="preserve">zkoły w celu </w:t>
      </w:r>
      <w:proofErr w:type="gramStart"/>
      <w:r w:rsidR="00275231" w:rsidRPr="006A0309">
        <w:rPr>
          <w:rFonts w:asciiTheme="majorHAnsi" w:hAnsiTheme="majorHAnsi" w:cs="Arial"/>
          <w:sz w:val="24"/>
          <w:szCs w:val="24"/>
        </w:rPr>
        <w:t xml:space="preserve">poprawy </w:t>
      </w:r>
      <w:r w:rsidRPr="006A0309">
        <w:rPr>
          <w:rFonts w:asciiTheme="majorHAnsi" w:hAnsiTheme="majorHAnsi" w:cs="Arial"/>
          <w:sz w:val="24"/>
          <w:szCs w:val="24"/>
        </w:rPr>
        <w:t>jakości</w:t>
      </w:r>
      <w:proofErr w:type="gramEnd"/>
      <w:r w:rsidRPr="006A0309">
        <w:rPr>
          <w:rFonts w:asciiTheme="majorHAnsi" w:hAnsiTheme="majorHAnsi" w:cs="Arial"/>
          <w:sz w:val="24"/>
          <w:szCs w:val="24"/>
        </w:rPr>
        <w:t xml:space="preserve"> jej pracy.</w:t>
      </w:r>
    </w:p>
    <w:p w:rsidR="00C22AF1" w:rsidRPr="006A0309" w:rsidRDefault="00C22AF1" w:rsidP="009939E8">
      <w:pPr>
        <w:spacing w:after="120"/>
        <w:jc w:val="both"/>
        <w:rPr>
          <w:rFonts w:asciiTheme="majorHAnsi" w:hAnsiTheme="majorHAnsi" w:cs="Arial"/>
          <w:sz w:val="16"/>
          <w:szCs w:val="16"/>
        </w:rPr>
      </w:pPr>
    </w:p>
    <w:p w:rsidR="00B72638" w:rsidRPr="006A0309" w:rsidRDefault="00563F2E" w:rsidP="00275231">
      <w:pPr>
        <w:spacing w:after="120"/>
        <w:jc w:val="center"/>
        <w:rPr>
          <w:rFonts w:asciiTheme="majorHAnsi" w:hAnsiTheme="majorHAnsi" w:cs="Arial"/>
          <w:b/>
          <w:sz w:val="24"/>
          <w:szCs w:val="24"/>
        </w:rPr>
      </w:pPr>
      <w:r w:rsidRPr="006A0309">
        <w:rPr>
          <w:rFonts w:asciiTheme="majorHAnsi" w:hAnsiTheme="majorHAnsi" w:cs="Arial"/>
          <w:b/>
          <w:sz w:val="24"/>
          <w:szCs w:val="24"/>
        </w:rPr>
        <w:t>Rozdział III</w:t>
      </w:r>
      <w:r w:rsidRPr="006A0309">
        <w:rPr>
          <w:rFonts w:asciiTheme="majorHAnsi" w:hAnsiTheme="majorHAnsi" w:cs="Arial"/>
          <w:b/>
          <w:sz w:val="24"/>
          <w:szCs w:val="24"/>
        </w:rPr>
        <w:br/>
        <w:t>Struktura i zasady wyboru Rady Rodziców oraz jej organów wewnętrznych</w:t>
      </w:r>
    </w:p>
    <w:p w:rsidR="00C350BA" w:rsidRPr="006A0309" w:rsidRDefault="00563F2E" w:rsidP="009939E8">
      <w:pPr>
        <w:spacing w:after="120"/>
        <w:jc w:val="center"/>
        <w:rPr>
          <w:rFonts w:asciiTheme="majorHAnsi" w:hAnsiTheme="majorHAnsi"/>
          <w:b/>
          <w:sz w:val="24"/>
          <w:szCs w:val="24"/>
        </w:rPr>
      </w:pPr>
      <w:r w:rsidRPr="006A0309">
        <w:rPr>
          <w:rFonts w:asciiTheme="majorHAnsi" w:hAnsiTheme="majorHAnsi" w:cs="Arial"/>
          <w:b/>
          <w:sz w:val="24"/>
          <w:szCs w:val="24"/>
        </w:rPr>
        <w:t>§3</w:t>
      </w:r>
    </w:p>
    <w:p w:rsidR="00563F2E" w:rsidRPr="006A0309" w:rsidRDefault="00563F2E" w:rsidP="00275231">
      <w:pPr>
        <w:pStyle w:val="Akapitzlist"/>
        <w:numPr>
          <w:ilvl w:val="0"/>
          <w:numId w:val="4"/>
        </w:numPr>
        <w:tabs>
          <w:tab w:val="left" w:pos="709"/>
        </w:tabs>
        <w:suppressAutoHyphens/>
        <w:autoSpaceDE w:val="0"/>
        <w:spacing w:after="120" w:line="240" w:lineRule="auto"/>
        <w:ind w:left="0" w:firstLine="284"/>
        <w:jc w:val="both"/>
        <w:rPr>
          <w:rFonts w:asciiTheme="majorHAnsi" w:hAnsiTheme="majorHAnsi"/>
          <w:color w:val="FF0000"/>
        </w:rPr>
      </w:pPr>
      <w:r w:rsidRPr="006A0309">
        <w:rPr>
          <w:rFonts w:asciiTheme="majorHAnsi" w:hAnsiTheme="majorHAnsi" w:cs="Arial"/>
          <w:sz w:val="24"/>
          <w:szCs w:val="24"/>
        </w:rPr>
        <w:t xml:space="preserve">W skład </w:t>
      </w:r>
      <w:r w:rsidR="00C350BA" w:rsidRPr="006A0309">
        <w:rPr>
          <w:rFonts w:asciiTheme="majorHAnsi" w:hAnsiTheme="majorHAnsi" w:cs="Arial"/>
          <w:sz w:val="24"/>
          <w:szCs w:val="24"/>
        </w:rPr>
        <w:t>R</w:t>
      </w:r>
      <w:r w:rsidRPr="006A0309">
        <w:rPr>
          <w:rFonts w:asciiTheme="majorHAnsi" w:hAnsiTheme="majorHAnsi" w:cs="Arial"/>
          <w:sz w:val="24"/>
          <w:szCs w:val="24"/>
        </w:rPr>
        <w:t xml:space="preserve">ady wchodzi po jednym przedstawicielu </w:t>
      </w:r>
      <w:r w:rsidR="00F939E8" w:rsidRPr="006A0309">
        <w:rPr>
          <w:rFonts w:asciiTheme="majorHAnsi" w:hAnsiTheme="majorHAnsi" w:cs="Arial"/>
          <w:sz w:val="24"/>
          <w:szCs w:val="24"/>
        </w:rPr>
        <w:t>o</w:t>
      </w:r>
      <w:r w:rsidRPr="006A0309">
        <w:rPr>
          <w:rFonts w:asciiTheme="majorHAnsi" w:hAnsiTheme="majorHAnsi" w:cs="Arial"/>
          <w:sz w:val="24"/>
          <w:szCs w:val="24"/>
        </w:rPr>
        <w:t>ddziałowych</w:t>
      </w:r>
      <w:r w:rsidR="00F939E8" w:rsidRPr="006A0309">
        <w:rPr>
          <w:rFonts w:asciiTheme="majorHAnsi" w:hAnsiTheme="majorHAnsi" w:cs="Arial"/>
          <w:sz w:val="24"/>
          <w:szCs w:val="24"/>
        </w:rPr>
        <w:t xml:space="preserve"> rad rodziców</w:t>
      </w:r>
      <w:r w:rsidRPr="006A0309">
        <w:rPr>
          <w:rFonts w:asciiTheme="majorHAnsi" w:hAnsiTheme="majorHAnsi" w:cs="Arial"/>
          <w:sz w:val="24"/>
          <w:szCs w:val="24"/>
        </w:rPr>
        <w:t>, wybranych w tajnych wyborach przez zebranie rod</w:t>
      </w:r>
      <w:r w:rsidR="00F939E8" w:rsidRPr="006A0309">
        <w:rPr>
          <w:rFonts w:asciiTheme="majorHAnsi" w:hAnsiTheme="majorHAnsi" w:cs="Arial"/>
          <w:sz w:val="24"/>
          <w:szCs w:val="24"/>
        </w:rPr>
        <w:t>ziców uczniów danego oddziału z </w:t>
      </w:r>
      <w:r w:rsidRPr="006A0309">
        <w:rPr>
          <w:rFonts w:asciiTheme="majorHAnsi" w:hAnsiTheme="majorHAnsi" w:cs="Arial"/>
          <w:sz w:val="24"/>
          <w:szCs w:val="24"/>
        </w:rPr>
        <w:t>nieograniczonej liczby kandydatów.</w:t>
      </w:r>
    </w:p>
    <w:p w:rsidR="00563F2E" w:rsidRPr="006A0309" w:rsidRDefault="00275231" w:rsidP="00275231">
      <w:pPr>
        <w:pStyle w:val="Akapitzlist"/>
        <w:numPr>
          <w:ilvl w:val="0"/>
          <w:numId w:val="4"/>
        </w:numPr>
        <w:spacing w:after="120" w:line="240" w:lineRule="auto"/>
        <w:ind w:left="0" w:firstLine="284"/>
        <w:contextualSpacing w:val="0"/>
        <w:jc w:val="both"/>
        <w:rPr>
          <w:rFonts w:asciiTheme="majorHAnsi" w:hAnsiTheme="majorHAnsi" w:cs="Arial"/>
          <w:sz w:val="24"/>
          <w:szCs w:val="24"/>
        </w:rPr>
      </w:pPr>
      <w:r w:rsidRPr="006A0309">
        <w:rPr>
          <w:rFonts w:asciiTheme="majorHAnsi" w:hAnsiTheme="majorHAnsi" w:cs="Arial"/>
          <w:sz w:val="24"/>
          <w:szCs w:val="24"/>
        </w:rPr>
        <w:t xml:space="preserve">W </w:t>
      </w:r>
      <w:r w:rsidR="00563F2E" w:rsidRPr="006A0309">
        <w:rPr>
          <w:rFonts w:asciiTheme="majorHAnsi" w:hAnsiTheme="majorHAnsi" w:cs="Arial"/>
          <w:sz w:val="24"/>
          <w:szCs w:val="24"/>
        </w:rPr>
        <w:t xml:space="preserve">wyborach do </w:t>
      </w:r>
      <w:r w:rsidR="00312841" w:rsidRPr="006A0309">
        <w:rPr>
          <w:rFonts w:asciiTheme="majorHAnsi" w:hAnsiTheme="majorHAnsi" w:cs="Arial"/>
          <w:sz w:val="24"/>
          <w:szCs w:val="24"/>
        </w:rPr>
        <w:t>R</w:t>
      </w:r>
      <w:r w:rsidR="00563F2E" w:rsidRPr="006A0309">
        <w:rPr>
          <w:rFonts w:asciiTheme="majorHAnsi" w:hAnsiTheme="majorHAnsi" w:cs="Arial"/>
          <w:sz w:val="24"/>
          <w:szCs w:val="24"/>
        </w:rPr>
        <w:t>ady jednego ucznia reprezentuje jeden rodzic.</w:t>
      </w:r>
    </w:p>
    <w:p w:rsidR="00563F2E" w:rsidRPr="006A0309" w:rsidRDefault="00563F2E" w:rsidP="00275231">
      <w:pPr>
        <w:pStyle w:val="Akapitzlist"/>
        <w:numPr>
          <w:ilvl w:val="0"/>
          <w:numId w:val="4"/>
        </w:numPr>
        <w:spacing w:after="120" w:line="240" w:lineRule="auto"/>
        <w:ind w:left="0" w:firstLine="284"/>
        <w:contextualSpacing w:val="0"/>
        <w:jc w:val="both"/>
        <w:rPr>
          <w:rFonts w:asciiTheme="majorHAnsi" w:hAnsiTheme="majorHAnsi" w:cs="Arial"/>
          <w:sz w:val="24"/>
          <w:szCs w:val="24"/>
        </w:rPr>
      </w:pPr>
      <w:r w:rsidRPr="006A0309">
        <w:rPr>
          <w:rFonts w:asciiTheme="majorHAnsi" w:hAnsiTheme="majorHAnsi" w:cs="Arial"/>
          <w:sz w:val="24"/>
          <w:szCs w:val="24"/>
        </w:rPr>
        <w:t>Wybory przeprowadza się na pierwszym zebraniu rodziców w każdym roku szkolnym.</w:t>
      </w:r>
    </w:p>
    <w:p w:rsidR="00563F2E" w:rsidRPr="006A0309" w:rsidRDefault="00563F2E" w:rsidP="00275231">
      <w:pPr>
        <w:pStyle w:val="Akapitzlist"/>
        <w:numPr>
          <w:ilvl w:val="0"/>
          <w:numId w:val="4"/>
        </w:numPr>
        <w:spacing w:after="120" w:line="240" w:lineRule="auto"/>
        <w:ind w:left="0" w:firstLine="284"/>
        <w:contextualSpacing w:val="0"/>
        <w:jc w:val="both"/>
        <w:rPr>
          <w:rFonts w:asciiTheme="majorHAnsi" w:hAnsiTheme="majorHAnsi" w:cs="Arial"/>
          <w:sz w:val="24"/>
          <w:szCs w:val="24"/>
        </w:rPr>
      </w:pPr>
      <w:r w:rsidRPr="006A0309">
        <w:rPr>
          <w:rFonts w:asciiTheme="majorHAnsi" w:hAnsiTheme="majorHAnsi" w:cs="Arial"/>
          <w:sz w:val="24"/>
          <w:szCs w:val="24"/>
        </w:rPr>
        <w:t xml:space="preserve">Odwołanie członka </w:t>
      </w:r>
      <w:r w:rsidR="00312841" w:rsidRPr="006A0309">
        <w:rPr>
          <w:rFonts w:asciiTheme="majorHAnsi" w:hAnsiTheme="majorHAnsi" w:cs="Arial"/>
          <w:sz w:val="24"/>
          <w:szCs w:val="24"/>
        </w:rPr>
        <w:t>R</w:t>
      </w:r>
      <w:r w:rsidRPr="006A0309">
        <w:rPr>
          <w:rFonts w:asciiTheme="majorHAnsi" w:hAnsiTheme="majorHAnsi" w:cs="Arial"/>
          <w:sz w:val="24"/>
          <w:szCs w:val="24"/>
        </w:rPr>
        <w:t xml:space="preserve">ady może nastąpić w czasie każdego zebrania na pisemny wniosek ¼ liczby rodziców uczniów oddziału zwykłą większością głosów w głosowaniu tajnym w </w:t>
      </w:r>
      <w:proofErr w:type="gramStart"/>
      <w:r w:rsidRPr="006A0309">
        <w:rPr>
          <w:rFonts w:asciiTheme="majorHAnsi" w:hAnsiTheme="majorHAnsi" w:cs="Arial"/>
          <w:sz w:val="24"/>
          <w:szCs w:val="24"/>
        </w:rPr>
        <w:t>obecności co</w:t>
      </w:r>
      <w:proofErr w:type="gramEnd"/>
      <w:r w:rsidRPr="006A0309">
        <w:rPr>
          <w:rFonts w:asciiTheme="majorHAnsi" w:hAnsiTheme="majorHAnsi" w:cs="Arial"/>
          <w:sz w:val="24"/>
          <w:szCs w:val="24"/>
        </w:rPr>
        <w:t xml:space="preserve"> najmniej połowy rodziców uprawnionych do głosowania.</w:t>
      </w:r>
    </w:p>
    <w:p w:rsidR="009939E8" w:rsidRPr="006A0309" w:rsidRDefault="00563F2E" w:rsidP="00275231">
      <w:pPr>
        <w:pStyle w:val="Akapitzlist"/>
        <w:numPr>
          <w:ilvl w:val="0"/>
          <w:numId w:val="4"/>
        </w:numPr>
        <w:spacing w:after="120" w:line="240" w:lineRule="auto"/>
        <w:ind w:left="0" w:firstLine="284"/>
        <w:contextualSpacing w:val="0"/>
        <w:jc w:val="both"/>
        <w:rPr>
          <w:rFonts w:asciiTheme="majorHAnsi" w:hAnsiTheme="majorHAnsi" w:cs="Arial"/>
          <w:sz w:val="24"/>
          <w:szCs w:val="24"/>
        </w:rPr>
      </w:pPr>
      <w:r w:rsidRPr="006A0309">
        <w:rPr>
          <w:rFonts w:asciiTheme="majorHAnsi" w:hAnsiTheme="majorHAnsi" w:cs="Arial"/>
          <w:sz w:val="24"/>
          <w:szCs w:val="24"/>
        </w:rPr>
        <w:t xml:space="preserve">Zebranie, podczas którego dokonuje się wyboru lub odwołania członków </w:t>
      </w:r>
      <w:r w:rsidR="00312841" w:rsidRPr="006A0309">
        <w:rPr>
          <w:rFonts w:asciiTheme="majorHAnsi" w:hAnsiTheme="majorHAnsi" w:cs="Arial"/>
          <w:sz w:val="24"/>
          <w:szCs w:val="24"/>
        </w:rPr>
        <w:t>R</w:t>
      </w:r>
      <w:r w:rsidRPr="006A0309">
        <w:rPr>
          <w:rFonts w:asciiTheme="majorHAnsi" w:hAnsiTheme="majorHAnsi" w:cs="Arial"/>
          <w:sz w:val="24"/>
          <w:szCs w:val="24"/>
        </w:rPr>
        <w:t>ady prowadzi rodzic wybrany w głosowaniu jawnym</w:t>
      </w:r>
      <w:r w:rsidR="00275231" w:rsidRPr="006A0309">
        <w:rPr>
          <w:rFonts w:asciiTheme="majorHAnsi" w:hAnsiTheme="majorHAnsi" w:cs="Arial"/>
          <w:sz w:val="24"/>
          <w:szCs w:val="24"/>
        </w:rPr>
        <w:t>,</w:t>
      </w:r>
      <w:r w:rsidRPr="006A0309">
        <w:rPr>
          <w:rFonts w:asciiTheme="majorHAnsi" w:hAnsiTheme="majorHAnsi" w:cs="Arial"/>
          <w:sz w:val="24"/>
          <w:szCs w:val="24"/>
        </w:rPr>
        <w:t xml:space="preserve"> jako przewodniczący zebra</w:t>
      </w:r>
      <w:r w:rsidR="00275231" w:rsidRPr="006A0309">
        <w:rPr>
          <w:rFonts w:asciiTheme="majorHAnsi" w:hAnsiTheme="majorHAnsi" w:cs="Arial"/>
          <w:sz w:val="24"/>
          <w:szCs w:val="24"/>
        </w:rPr>
        <w:t>nia. Do przeprowadzenia tajnych</w:t>
      </w:r>
      <w:r w:rsidRPr="006A0309">
        <w:rPr>
          <w:rFonts w:asciiTheme="majorHAnsi" w:hAnsiTheme="majorHAnsi" w:cs="Arial"/>
          <w:sz w:val="24"/>
          <w:szCs w:val="24"/>
        </w:rPr>
        <w:t xml:space="preserve"> wyborów zebranie wybiera komisję skrutacyjną w </w:t>
      </w:r>
      <w:proofErr w:type="gramStart"/>
      <w:r w:rsidRPr="006A0309">
        <w:rPr>
          <w:rFonts w:asciiTheme="majorHAnsi" w:hAnsiTheme="majorHAnsi" w:cs="Arial"/>
          <w:sz w:val="24"/>
          <w:szCs w:val="24"/>
        </w:rPr>
        <w:t>składzie co</w:t>
      </w:r>
      <w:proofErr w:type="gramEnd"/>
      <w:r w:rsidRPr="006A0309">
        <w:rPr>
          <w:rFonts w:asciiTheme="majorHAnsi" w:hAnsiTheme="majorHAnsi" w:cs="Arial"/>
          <w:sz w:val="24"/>
          <w:szCs w:val="24"/>
        </w:rPr>
        <w:t xml:space="preserve"> najmniej 3 osób. W celu przeprowadzenia tajnego głosowania komisja skrutacyjna sporządza karty do głosowania, rozdaje je rodzic</w:t>
      </w:r>
      <w:r w:rsidR="00275231" w:rsidRPr="006A0309">
        <w:rPr>
          <w:rFonts w:asciiTheme="majorHAnsi" w:hAnsiTheme="majorHAnsi" w:cs="Arial"/>
          <w:sz w:val="24"/>
          <w:szCs w:val="24"/>
        </w:rPr>
        <w:t xml:space="preserve">om uczestniczącym </w:t>
      </w:r>
      <w:r w:rsidR="00F939E8" w:rsidRPr="006A0309">
        <w:rPr>
          <w:rFonts w:asciiTheme="majorHAnsi" w:hAnsiTheme="majorHAnsi" w:cs="Arial"/>
          <w:sz w:val="24"/>
          <w:szCs w:val="24"/>
        </w:rPr>
        <w:t>w zebraniu i </w:t>
      </w:r>
      <w:r w:rsidRPr="006A0309">
        <w:rPr>
          <w:rFonts w:asciiTheme="majorHAnsi" w:hAnsiTheme="majorHAnsi" w:cs="Arial"/>
          <w:sz w:val="24"/>
          <w:szCs w:val="24"/>
        </w:rPr>
        <w:t>zbiera je, z zachowaniem zasady reprezentatywności rodziców.</w:t>
      </w:r>
    </w:p>
    <w:p w:rsidR="00B72638" w:rsidRPr="006A0309" w:rsidRDefault="00B72638" w:rsidP="009939E8">
      <w:pPr>
        <w:spacing w:after="120"/>
        <w:jc w:val="center"/>
        <w:rPr>
          <w:rFonts w:asciiTheme="majorHAnsi" w:hAnsiTheme="majorHAnsi" w:cs="Arial"/>
          <w:b/>
          <w:sz w:val="16"/>
          <w:szCs w:val="16"/>
        </w:rPr>
      </w:pPr>
    </w:p>
    <w:p w:rsidR="00563F2E" w:rsidRPr="006A0309" w:rsidRDefault="00B72638" w:rsidP="009939E8">
      <w:pPr>
        <w:spacing w:after="120"/>
        <w:jc w:val="center"/>
        <w:rPr>
          <w:rFonts w:asciiTheme="majorHAnsi" w:hAnsiTheme="majorHAnsi" w:cs="Arial"/>
          <w:b/>
          <w:sz w:val="24"/>
          <w:szCs w:val="24"/>
        </w:rPr>
      </w:pPr>
      <w:r w:rsidRPr="006A0309">
        <w:rPr>
          <w:rFonts w:asciiTheme="majorHAnsi" w:hAnsiTheme="majorHAnsi" w:cs="Arial"/>
          <w:b/>
          <w:sz w:val="24"/>
          <w:szCs w:val="24"/>
        </w:rPr>
        <w:t>§4</w:t>
      </w:r>
    </w:p>
    <w:p w:rsidR="00563F2E" w:rsidRPr="006A0309" w:rsidRDefault="00563F2E" w:rsidP="00275231">
      <w:pPr>
        <w:pStyle w:val="Akapitzlist"/>
        <w:numPr>
          <w:ilvl w:val="0"/>
          <w:numId w:val="5"/>
        </w:numPr>
        <w:tabs>
          <w:tab w:val="left" w:pos="284"/>
        </w:tabs>
        <w:spacing w:after="120" w:line="240" w:lineRule="auto"/>
        <w:ind w:left="0" w:firstLine="284"/>
        <w:contextualSpacing w:val="0"/>
        <w:jc w:val="both"/>
        <w:rPr>
          <w:rFonts w:asciiTheme="majorHAnsi" w:hAnsiTheme="majorHAnsi" w:cs="Arial"/>
          <w:sz w:val="24"/>
          <w:szCs w:val="24"/>
        </w:rPr>
      </w:pPr>
      <w:r w:rsidRPr="006A0309">
        <w:rPr>
          <w:rFonts w:asciiTheme="majorHAnsi" w:hAnsiTheme="majorHAnsi" w:cs="Arial"/>
          <w:sz w:val="24"/>
          <w:szCs w:val="24"/>
        </w:rPr>
        <w:t xml:space="preserve">Kandydatów do </w:t>
      </w:r>
      <w:r w:rsidR="004747FA" w:rsidRPr="006A0309">
        <w:rPr>
          <w:rFonts w:asciiTheme="majorHAnsi" w:hAnsiTheme="majorHAnsi" w:cs="Arial"/>
          <w:sz w:val="24"/>
          <w:szCs w:val="24"/>
        </w:rPr>
        <w:t>R</w:t>
      </w:r>
      <w:r w:rsidRPr="006A0309">
        <w:rPr>
          <w:rFonts w:asciiTheme="majorHAnsi" w:hAnsiTheme="majorHAnsi" w:cs="Arial"/>
          <w:sz w:val="24"/>
          <w:szCs w:val="24"/>
        </w:rPr>
        <w:t>ady, za ich zgodą, zgłaszają rodzice uczestniczący w zebraniu</w:t>
      </w:r>
      <w:r w:rsidR="004747FA" w:rsidRPr="006A0309">
        <w:rPr>
          <w:rFonts w:asciiTheme="majorHAnsi" w:hAnsiTheme="majorHAnsi" w:cs="Arial"/>
          <w:sz w:val="24"/>
          <w:szCs w:val="24"/>
        </w:rPr>
        <w:t xml:space="preserve"> klasowym</w:t>
      </w:r>
      <w:r w:rsidRPr="006A0309">
        <w:rPr>
          <w:rFonts w:asciiTheme="majorHAnsi" w:hAnsiTheme="majorHAnsi" w:cs="Arial"/>
          <w:sz w:val="24"/>
          <w:szCs w:val="24"/>
        </w:rPr>
        <w:t>.</w:t>
      </w:r>
    </w:p>
    <w:p w:rsidR="00563F2E" w:rsidRPr="006A0309" w:rsidRDefault="00563F2E" w:rsidP="00275231">
      <w:pPr>
        <w:pStyle w:val="Akapitzlist"/>
        <w:numPr>
          <w:ilvl w:val="0"/>
          <w:numId w:val="5"/>
        </w:numPr>
        <w:tabs>
          <w:tab w:val="left" w:pos="284"/>
        </w:tabs>
        <w:spacing w:after="120" w:line="240" w:lineRule="auto"/>
        <w:ind w:left="0" w:firstLine="284"/>
        <w:contextualSpacing w:val="0"/>
        <w:jc w:val="both"/>
        <w:rPr>
          <w:rFonts w:asciiTheme="majorHAnsi" w:hAnsiTheme="majorHAnsi" w:cs="Arial"/>
          <w:sz w:val="24"/>
          <w:szCs w:val="24"/>
        </w:rPr>
      </w:pPr>
      <w:r w:rsidRPr="006A0309">
        <w:rPr>
          <w:rFonts w:asciiTheme="majorHAnsi" w:hAnsiTheme="majorHAnsi" w:cs="Arial"/>
          <w:sz w:val="24"/>
          <w:szCs w:val="24"/>
        </w:rPr>
        <w:t xml:space="preserve">Wybór następuje zwykłą większością głosów. Głos jest ważny, jeżeli na liście do głosowania głosujący wskazał nie więcej niż jednego członka </w:t>
      </w:r>
      <w:r w:rsidR="004747FA" w:rsidRPr="006A0309">
        <w:rPr>
          <w:rFonts w:asciiTheme="majorHAnsi" w:hAnsiTheme="majorHAnsi" w:cs="Arial"/>
          <w:sz w:val="24"/>
          <w:szCs w:val="24"/>
        </w:rPr>
        <w:t>R</w:t>
      </w:r>
      <w:r w:rsidRPr="006A0309">
        <w:rPr>
          <w:rFonts w:asciiTheme="majorHAnsi" w:hAnsiTheme="majorHAnsi" w:cs="Arial"/>
          <w:sz w:val="24"/>
          <w:szCs w:val="24"/>
        </w:rPr>
        <w:t>ady przewidzianego do wybrania. W przypadku, gdy dwóch lub więcej kandydatów uzyskało tę samą liczbę głosów, przeprowadza się ponowne głosowanie na tych kandydatów.</w:t>
      </w:r>
    </w:p>
    <w:p w:rsidR="00563F2E" w:rsidRPr="006A0309" w:rsidRDefault="00563F2E" w:rsidP="00275231">
      <w:pPr>
        <w:pStyle w:val="Akapitzlist"/>
        <w:numPr>
          <w:ilvl w:val="0"/>
          <w:numId w:val="5"/>
        </w:numPr>
        <w:tabs>
          <w:tab w:val="left" w:pos="284"/>
        </w:tabs>
        <w:spacing w:after="120" w:line="240" w:lineRule="auto"/>
        <w:ind w:left="0" w:firstLine="284"/>
        <w:contextualSpacing w:val="0"/>
        <w:jc w:val="both"/>
        <w:rPr>
          <w:rFonts w:asciiTheme="majorHAnsi" w:hAnsiTheme="majorHAnsi" w:cs="Arial"/>
          <w:sz w:val="24"/>
          <w:szCs w:val="24"/>
        </w:rPr>
      </w:pPr>
      <w:r w:rsidRPr="006A0309">
        <w:rPr>
          <w:rFonts w:asciiTheme="majorHAnsi" w:hAnsiTheme="majorHAnsi" w:cs="Arial"/>
          <w:sz w:val="24"/>
          <w:szCs w:val="24"/>
        </w:rPr>
        <w:t>Sprawy związane z procedurą wyborczą nieuregulowane w niniejszym Regulaminie rozstrzyga zebranie rodziców uczniów oddziału.</w:t>
      </w:r>
    </w:p>
    <w:p w:rsidR="00B72638" w:rsidRPr="006A0309" w:rsidRDefault="00563F2E" w:rsidP="00275231">
      <w:pPr>
        <w:pStyle w:val="Akapitzlist"/>
        <w:numPr>
          <w:ilvl w:val="0"/>
          <w:numId w:val="5"/>
        </w:numPr>
        <w:tabs>
          <w:tab w:val="left" w:pos="284"/>
        </w:tabs>
        <w:spacing w:after="120" w:line="240" w:lineRule="auto"/>
        <w:ind w:left="0" w:firstLine="284"/>
        <w:contextualSpacing w:val="0"/>
        <w:jc w:val="both"/>
        <w:rPr>
          <w:rFonts w:asciiTheme="majorHAnsi" w:hAnsiTheme="majorHAnsi" w:cs="Arial"/>
          <w:sz w:val="24"/>
          <w:szCs w:val="24"/>
        </w:rPr>
      </w:pPr>
      <w:r w:rsidRPr="006A0309">
        <w:rPr>
          <w:rFonts w:asciiTheme="majorHAnsi" w:hAnsiTheme="majorHAnsi" w:cs="Arial"/>
          <w:sz w:val="24"/>
          <w:szCs w:val="24"/>
        </w:rPr>
        <w:t xml:space="preserve">W przypadku wygaśnięcia mandatu członka </w:t>
      </w:r>
      <w:r w:rsidR="00F06572" w:rsidRPr="006A0309">
        <w:rPr>
          <w:rFonts w:asciiTheme="majorHAnsi" w:hAnsiTheme="majorHAnsi" w:cs="Arial"/>
          <w:sz w:val="24"/>
          <w:szCs w:val="24"/>
        </w:rPr>
        <w:t>r</w:t>
      </w:r>
      <w:r w:rsidRPr="006A0309">
        <w:rPr>
          <w:rFonts w:asciiTheme="majorHAnsi" w:hAnsiTheme="majorHAnsi" w:cs="Arial"/>
          <w:sz w:val="24"/>
          <w:szCs w:val="24"/>
        </w:rPr>
        <w:t>ady przeprowadza się wybory uzupełniające w trybie określonym w ust.1-3.</w:t>
      </w:r>
    </w:p>
    <w:p w:rsidR="00275231" w:rsidRPr="006A0309" w:rsidRDefault="00275231" w:rsidP="00275231">
      <w:pPr>
        <w:pStyle w:val="Akapitzlist"/>
        <w:tabs>
          <w:tab w:val="left" w:pos="284"/>
        </w:tabs>
        <w:spacing w:after="120"/>
        <w:ind w:left="284"/>
        <w:contextualSpacing w:val="0"/>
        <w:jc w:val="both"/>
        <w:rPr>
          <w:rFonts w:asciiTheme="majorHAnsi" w:hAnsiTheme="majorHAnsi" w:cs="Arial"/>
          <w:sz w:val="16"/>
          <w:szCs w:val="16"/>
        </w:rPr>
      </w:pPr>
    </w:p>
    <w:p w:rsidR="006A0309" w:rsidRDefault="006A0309" w:rsidP="009939E8">
      <w:pPr>
        <w:spacing w:after="120"/>
        <w:jc w:val="center"/>
        <w:rPr>
          <w:rFonts w:asciiTheme="majorHAnsi" w:hAnsiTheme="majorHAnsi" w:cs="Arial"/>
          <w:b/>
          <w:sz w:val="24"/>
          <w:szCs w:val="24"/>
        </w:rPr>
      </w:pPr>
    </w:p>
    <w:p w:rsidR="00563F2E" w:rsidRPr="006A0309" w:rsidRDefault="00B72638" w:rsidP="009939E8">
      <w:pPr>
        <w:spacing w:after="120"/>
        <w:jc w:val="center"/>
        <w:rPr>
          <w:rFonts w:asciiTheme="majorHAnsi" w:hAnsiTheme="majorHAnsi" w:cs="Arial"/>
          <w:b/>
          <w:sz w:val="24"/>
          <w:szCs w:val="24"/>
        </w:rPr>
      </w:pPr>
      <w:r w:rsidRPr="006A0309">
        <w:rPr>
          <w:rFonts w:asciiTheme="majorHAnsi" w:hAnsiTheme="majorHAnsi" w:cs="Arial"/>
          <w:b/>
          <w:sz w:val="24"/>
          <w:szCs w:val="24"/>
        </w:rPr>
        <w:lastRenderedPageBreak/>
        <w:t>§5</w:t>
      </w:r>
    </w:p>
    <w:p w:rsidR="00563F2E" w:rsidRPr="006A0309" w:rsidRDefault="00563F2E" w:rsidP="00275231">
      <w:pPr>
        <w:pStyle w:val="Akapitzlist"/>
        <w:numPr>
          <w:ilvl w:val="0"/>
          <w:numId w:val="6"/>
        </w:numPr>
        <w:spacing w:after="120" w:line="240" w:lineRule="auto"/>
        <w:ind w:left="0" w:firstLine="284"/>
        <w:contextualSpacing w:val="0"/>
        <w:jc w:val="both"/>
        <w:rPr>
          <w:rFonts w:asciiTheme="majorHAnsi" w:hAnsiTheme="majorHAnsi" w:cs="Arial"/>
          <w:sz w:val="24"/>
          <w:szCs w:val="24"/>
        </w:rPr>
      </w:pPr>
      <w:r w:rsidRPr="006A0309">
        <w:rPr>
          <w:rFonts w:asciiTheme="majorHAnsi" w:hAnsiTheme="majorHAnsi" w:cs="Arial"/>
          <w:sz w:val="24"/>
          <w:szCs w:val="24"/>
        </w:rPr>
        <w:t xml:space="preserve">Rada na pierwszym zebraniu w każdym roku szkolnym wybiera, z zastrzeżeniem </w:t>
      </w:r>
      <w:proofErr w:type="gramStart"/>
      <w:r w:rsidRPr="006A0309">
        <w:rPr>
          <w:rFonts w:asciiTheme="majorHAnsi" w:hAnsiTheme="majorHAnsi" w:cs="Arial"/>
          <w:sz w:val="24"/>
          <w:szCs w:val="24"/>
        </w:rPr>
        <w:t xml:space="preserve">ust.2, </w:t>
      </w:r>
      <w:r w:rsidR="004747FA" w:rsidRPr="006A0309">
        <w:rPr>
          <w:rFonts w:asciiTheme="majorHAnsi" w:hAnsiTheme="majorHAnsi" w:cs="Arial"/>
          <w:sz w:val="24"/>
          <w:szCs w:val="24"/>
        </w:rPr>
        <w:t xml:space="preserve"> </w:t>
      </w:r>
      <w:r w:rsidRPr="006A0309">
        <w:rPr>
          <w:rFonts w:asciiTheme="majorHAnsi" w:hAnsiTheme="majorHAnsi" w:cs="Arial"/>
          <w:sz w:val="24"/>
          <w:szCs w:val="24"/>
        </w:rPr>
        <w:t>w</w:t>
      </w:r>
      <w:proofErr w:type="gramEnd"/>
      <w:r w:rsidRPr="006A0309">
        <w:rPr>
          <w:rFonts w:asciiTheme="majorHAnsi" w:hAnsiTheme="majorHAnsi" w:cs="Arial"/>
          <w:sz w:val="24"/>
          <w:szCs w:val="24"/>
        </w:rPr>
        <w:t xml:space="preserve"> głosowaniu jawnym</w:t>
      </w:r>
      <w:r w:rsidR="00F06572" w:rsidRPr="006A0309">
        <w:rPr>
          <w:rFonts w:asciiTheme="majorHAnsi" w:hAnsiTheme="majorHAnsi" w:cs="Arial"/>
          <w:sz w:val="24"/>
          <w:szCs w:val="24"/>
        </w:rPr>
        <w:t xml:space="preserve"> Prezydium w skład którego wchodzą</w:t>
      </w:r>
      <w:r w:rsidRPr="006A0309">
        <w:rPr>
          <w:rFonts w:asciiTheme="majorHAnsi" w:hAnsiTheme="majorHAnsi" w:cs="Arial"/>
          <w:sz w:val="24"/>
          <w:szCs w:val="24"/>
        </w:rPr>
        <w:t>:</w:t>
      </w:r>
    </w:p>
    <w:p w:rsidR="00563F2E" w:rsidRPr="006A0309" w:rsidRDefault="00563F2E" w:rsidP="00275231">
      <w:pPr>
        <w:pStyle w:val="Akapitzlist"/>
        <w:numPr>
          <w:ilvl w:val="0"/>
          <w:numId w:val="7"/>
        </w:numPr>
        <w:spacing w:after="120" w:line="240" w:lineRule="auto"/>
        <w:contextualSpacing w:val="0"/>
        <w:jc w:val="both"/>
        <w:rPr>
          <w:rFonts w:asciiTheme="majorHAnsi" w:hAnsiTheme="majorHAnsi" w:cs="Arial"/>
          <w:sz w:val="24"/>
          <w:szCs w:val="24"/>
        </w:rPr>
      </w:pPr>
      <w:proofErr w:type="gramStart"/>
      <w:r w:rsidRPr="006A0309">
        <w:rPr>
          <w:rFonts w:asciiTheme="majorHAnsi" w:hAnsiTheme="majorHAnsi" w:cs="Arial"/>
          <w:sz w:val="24"/>
          <w:szCs w:val="24"/>
        </w:rPr>
        <w:t>przewodnicząc</w:t>
      </w:r>
      <w:r w:rsidR="00F06572" w:rsidRPr="006A0309">
        <w:rPr>
          <w:rFonts w:asciiTheme="majorHAnsi" w:hAnsiTheme="majorHAnsi" w:cs="Arial"/>
          <w:sz w:val="24"/>
          <w:szCs w:val="24"/>
        </w:rPr>
        <w:t>y</w:t>
      </w:r>
      <w:proofErr w:type="gramEnd"/>
      <w:r w:rsidRPr="006A0309">
        <w:rPr>
          <w:rFonts w:asciiTheme="majorHAnsi" w:hAnsiTheme="majorHAnsi" w:cs="Arial"/>
          <w:sz w:val="24"/>
          <w:szCs w:val="24"/>
        </w:rPr>
        <w:t>,</w:t>
      </w:r>
    </w:p>
    <w:p w:rsidR="00563F2E" w:rsidRPr="006A0309" w:rsidRDefault="00563F2E" w:rsidP="00275231">
      <w:pPr>
        <w:pStyle w:val="Akapitzlist"/>
        <w:numPr>
          <w:ilvl w:val="0"/>
          <w:numId w:val="7"/>
        </w:numPr>
        <w:spacing w:after="120" w:line="240" w:lineRule="auto"/>
        <w:contextualSpacing w:val="0"/>
        <w:jc w:val="both"/>
        <w:rPr>
          <w:rFonts w:asciiTheme="majorHAnsi" w:hAnsiTheme="majorHAnsi" w:cs="Arial"/>
          <w:sz w:val="24"/>
          <w:szCs w:val="24"/>
        </w:rPr>
      </w:pPr>
      <w:proofErr w:type="gramStart"/>
      <w:r w:rsidRPr="006A0309">
        <w:rPr>
          <w:rFonts w:asciiTheme="majorHAnsi" w:hAnsiTheme="majorHAnsi" w:cs="Arial"/>
          <w:sz w:val="24"/>
          <w:szCs w:val="24"/>
        </w:rPr>
        <w:t>wiceprzewodnicząc</w:t>
      </w:r>
      <w:r w:rsidR="00F06572" w:rsidRPr="006A0309">
        <w:rPr>
          <w:rFonts w:asciiTheme="majorHAnsi" w:hAnsiTheme="majorHAnsi" w:cs="Arial"/>
          <w:sz w:val="24"/>
          <w:szCs w:val="24"/>
        </w:rPr>
        <w:t>y</w:t>
      </w:r>
      <w:proofErr w:type="gramEnd"/>
      <w:r w:rsidRPr="006A0309">
        <w:rPr>
          <w:rFonts w:asciiTheme="majorHAnsi" w:hAnsiTheme="majorHAnsi" w:cs="Arial"/>
          <w:sz w:val="24"/>
          <w:szCs w:val="24"/>
        </w:rPr>
        <w:t>,</w:t>
      </w:r>
    </w:p>
    <w:p w:rsidR="00563F2E" w:rsidRPr="006A0309" w:rsidRDefault="00F06572" w:rsidP="00275231">
      <w:pPr>
        <w:pStyle w:val="Akapitzlist"/>
        <w:numPr>
          <w:ilvl w:val="0"/>
          <w:numId w:val="7"/>
        </w:numPr>
        <w:spacing w:after="120" w:line="240" w:lineRule="auto"/>
        <w:contextualSpacing w:val="0"/>
        <w:jc w:val="both"/>
        <w:rPr>
          <w:rFonts w:asciiTheme="majorHAnsi" w:hAnsiTheme="majorHAnsi" w:cs="Arial"/>
          <w:sz w:val="24"/>
          <w:szCs w:val="24"/>
        </w:rPr>
      </w:pPr>
      <w:proofErr w:type="gramStart"/>
      <w:r w:rsidRPr="006A0309">
        <w:rPr>
          <w:rFonts w:asciiTheme="majorHAnsi" w:hAnsiTheme="majorHAnsi" w:cs="Arial"/>
          <w:sz w:val="24"/>
          <w:szCs w:val="24"/>
        </w:rPr>
        <w:t>sekretarz</w:t>
      </w:r>
      <w:proofErr w:type="gramEnd"/>
      <w:r w:rsidR="00563F2E" w:rsidRPr="006A0309">
        <w:rPr>
          <w:rFonts w:asciiTheme="majorHAnsi" w:hAnsiTheme="majorHAnsi" w:cs="Arial"/>
          <w:sz w:val="24"/>
          <w:szCs w:val="24"/>
        </w:rPr>
        <w:t>,</w:t>
      </w:r>
    </w:p>
    <w:p w:rsidR="00F06572" w:rsidRPr="006A0309" w:rsidRDefault="00F06572" w:rsidP="00275231">
      <w:pPr>
        <w:pStyle w:val="Akapitzlist"/>
        <w:numPr>
          <w:ilvl w:val="0"/>
          <w:numId w:val="7"/>
        </w:numPr>
        <w:spacing w:after="120" w:line="240" w:lineRule="auto"/>
        <w:contextualSpacing w:val="0"/>
        <w:jc w:val="both"/>
        <w:rPr>
          <w:rFonts w:asciiTheme="majorHAnsi" w:hAnsiTheme="majorHAnsi" w:cs="Arial"/>
          <w:sz w:val="24"/>
          <w:szCs w:val="24"/>
        </w:rPr>
      </w:pPr>
      <w:proofErr w:type="gramStart"/>
      <w:r w:rsidRPr="006A0309">
        <w:rPr>
          <w:rFonts w:asciiTheme="majorHAnsi" w:hAnsiTheme="majorHAnsi" w:cs="Arial"/>
          <w:sz w:val="24"/>
          <w:szCs w:val="24"/>
        </w:rPr>
        <w:t>skarbnik</w:t>
      </w:r>
      <w:proofErr w:type="gramEnd"/>
      <w:r w:rsidR="00563F2E" w:rsidRPr="006A0309">
        <w:rPr>
          <w:rFonts w:asciiTheme="majorHAnsi" w:hAnsiTheme="majorHAnsi" w:cs="Arial"/>
          <w:sz w:val="24"/>
          <w:szCs w:val="24"/>
        </w:rPr>
        <w:t xml:space="preserve">. </w:t>
      </w:r>
    </w:p>
    <w:p w:rsidR="00563F2E" w:rsidRPr="006A0309" w:rsidRDefault="00563F2E" w:rsidP="00275231">
      <w:pPr>
        <w:pStyle w:val="Akapitzlist"/>
        <w:numPr>
          <w:ilvl w:val="0"/>
          <w:numId w:val="6"/>
        </w:numPr>
        <w:spacing w:after="120" w:line="240" w:lineRule="auto"/>
        <w:ind w:left="0" w:firstLine="284"/>
        <w:contextualSpacing w:val="0"/>
        <w:jc w:val="both"/>
        <w:rPr>
          <w:rFonts w:asciiTheme="majorHAnsi" w:hAnsiTheme="majorHAnsi" w:cs="Arial"/>
          <w:sz w:val="24"/>
          <w:szCs w:val="24"/>
        </w:rPr>
      </w:pPr>
      <w:r w:rsidRPr="006A0309">
        <w:rPr>
          <w:rFonts w:asciiTheme="majorHAnsi" w:hAnsiTheme="majorHAnsi" w:cs="Arial"/>
          <w:sz w:val="24"/>
          <w:szCs w:val="24"/>
        </w:rPr>
        <w:t xml:space="preserve">Skład Prezydium może być rozszerzony do </w:t>
      </w:r>
      <w:r w:rsidR="00F06572" w:rsidRPr="006A0309">
        <w:rPr>
          <w:rFonts w:asciiTheme="majorHAnsi" w:hAnsiTheme="majorHAnsi" w:cs="Arial"/>
          <w:sz w:val="24"/>
          <w:szCs w:val="24"/>
        </w:rPr>
        <w:t>9</w:t>
      </w:r>
      <w:r w:rsidRPr="006A0309">
        <w:rPr>
          <w:rFonts w:asciiTheme="majorHAnsi" w:hAnsiTheme="majorHAnsi" w:cs="Arial"/>
          <w:sz w:val="24"/>
          <w:szCs w:val="24"/>
        </w:rPr>
        <w:t xml:space="preserve"> członków. Pierwsze zebranie </w:t>
      </w:r>
      <w:r w:rsidR="00312841" w:rsidRPr="006A0309">
        <w:rPr>
          <w:rFonts w:asciiTheme="majorHAnsi" w:hAnsiTheme="majorHAnsi" w:cs="Arial"/>
          <w:sz w:val="24"/>
          <w:szCs w:val="24"/>
        </w:rPr>
        <w:t>R</w:t>
      </w:r>
      <w:r w:rsidRPr="006A0309">
        <w:rPr>
          <w:rFonts w:asciiTheme="majorHAnsi" w:hAnsiTheme="majorHAnsi" w:cs="Arial"/>
          <w:sz w:val="24"/>
          <w:szCs w:val="24"/>
        </w:rPr>
        <w:t xml:space="preserve">ady otwiera i do chwili wyborów przewodniczącego, prowadzi najstarszy członek </w:t>
      </w:r>
      <w:r w:rsidR="00312841" w:rsidRPr="006A0309">
        <w:rPr>
          <w:rFonts w:asciiTheme="majorHAnsi" w:hAnsiTheme="majorHAnsi" w:cs="Arial"/>
          <w:sz w:val="24"/>
          <w:szCs w:val="24"/>
        </w:rPr>
        <w:t>R</w:t>
      </w:r>
      <w:r w:rsidRPr="006A0309">
        <w:rPr>
          <w:rFonts w:asciiTheme="majorHAnsi" w:hAnsiTheme="majorHAnsi" w:cs="Arial"/>
          <w:sz w:val="24"/>
          <w:szCs w:val="24"/>
        </w:rPr>
        <w:t>ady. Przy wybieraniu i odwoływaniu członków Prezydium stosuje się odpowiednio przepis § 6 ust.7.</w:t>
      </w:r>
    </w:p>
    <w:p w:rsidR="00563F2E" w:rsidRPr="006A0309" w:rsidRDefault="00563F2E" w:rsidP="00275231">
      <w:pPr>
        <w:pStyle w:val="Akapitzlist"/>
        <w:numPr>
          <w:ilvl w:val="0"/>
          <w:numId w:val="6"/>
        </w:numPr>
        <w:spacing w:after="120" w:line="240" w:lineRule="auto"/>
        <w:ind w:left="0" w:firstLine="284"/>
        <w:contextualSpacing w:val="0"/>
        <w:jc w:val="both"/>
        <w:rPr>
          <w:rFonts w:asciiTheme="majorHAnsi" w:hAnsiTheme="majorHAnsi" w:cs="Arial"/>
          <w:sz w:val="24"/>
          <w:szCs w:val="24"/>
        </w:rPr>
      </w:pPr>
      <w:r w:rsidRPr="006A0309">
        <w:rPr>
          <w:rFonts w:asciiTheme="majorHAnsi" w:hAnsiTheme="majorHAnsi" w:cs="Arial"/>
          <w:sz w:val="24"/>
          <w:szCs w:val="24"/>
        </w:rPr>
        <w:t>Do Prezyd</w:t>
      </w:r>
      <w:r w:rsidR="00275231" w:rsidRPr="006A0309">
        <w:rPr>
          <w:rFonts w:asciiTheme="majorHAnsi" w:hAnsiTheme="majorHAnsi" w:cs="Arial"/>
          <w:sz w:val="24"/>
          <w:szCs w:val="24"/>
        </w:rPr>
        <w:t xml:space="preserve">ium </w:t>
      </w:r>
      <w:r w:rsidRPr="006A0309">
        <w:rPr>
          <w:rFonts w:asciiTheme="majorHAnsi" w:hAnsiTheme="majorHAnsi" w:cs="Arial"/>
          <w:sz w:val="24"/>
          <w:szCs w:val="24"/>
        </w:rPr>
        <w:t>nie mogą być wybierani człon</w:t>
      </w:r>
      <w:r w:rsidR="00F66E92" w:rsidRPr="006A0309">
        <w:rPr>
          <w:rFonts w:asciiTheme="majorHAnsi" w:hAnsiTheme="majorHAnsi" w:cs="Arial"/>
          <w:sz w:val="24"/>
          <w:szCs w:val="24"/>
        </w:rPr>
        <w:t>kowie Rady, którzy wchodzą w </w:t>
      </w:r>
      <w:r w:rsidRPr="006A0309">
        <w:rPr>
          <w:rFonts w:asciiTheme="majorHAnsi" w:hAnsiTheme="majorHAnsi" w:cs="Arial"/>
          <w:sz w:val="24"/>
          <w:szCs w:val="24"/>
        </w:rPr>
        <w:t>skład Komisji Rewizyjnej.</w:t>
      </w:r>
    </w:p>
    <w:p w:rsidR="00563F2E" w:rsidRPr="006A0309" w:rsidRDefault="00563F2E" w:rsidP="00275231">
      <w:pPr>
        <w:pStyle w:val="Akapitzlist"/>
        <w:numPr>
          <w:ilvl w:val="0"/>
          <w:numId w:val="6"/>
        </w:numPr>
        <w:spacing w:after="120" w:line="240" w:lineRule="auto"/>
        <w:ind w:left="0" w:firstLine="284"/>
        <w:contextualSpacing w:val="0"/>
        <w:jc w:val="both"/>
        <w:rPr>
          <w:rFonts w:asciiTheme="majorHAnsi" w:hAnsiTheme="majorHAnsi" w:cs="Arial"/>
          <w:sz w:val="24"/>
          <w:szCs w:val="24"/>
        </w:rPr>
      </w:pPr>
      <w:r w:rsidRPr="006A0309">
        <w:rPr>
          <w:rFonts w:asciiTheme="majorHAnsi" w:hAnsiTheme="majorHAnsi" w:cs="Arial"/>
          <w:sz w:val="24"/>
          <w:szCs w:val="24"/>
        </w:rPr>
        <w:t>Członkowie Rady desygnowani do Komisji Rew</w:t>
      </w:r>
      <w:r w:rsidR="00F06572" w:rsidRPr="006A0309">
        <w:rPr>
          <w:rFonts w:asciiTheme="majorHAnsi" w:hAnsiTheme="majorHAnsi" w:cs="Arial"/>
          <w:sz w:val="24"/>
          <w:szCs w:val="24"/>
        </w:rPr>
        <w:t>izyjnej na pierwszym zebraniu w </w:t>
      </w:r>
      <w:r w:rsidRPr="006A0309">
        <w:rPr>
          <w:rFonts w:asciiTheme="majorHAnsi" w:hAnsiTheme="majorHAnsi" w:cs="Arial"/>
          <w:sz w:val="24"/>
          <w:szCs w:val="24"/>
        </w:rPr>
        <w:t>każdym roku szkolnym wybierają ze swego grona w głosowaniu jawnym przewodniczącego, wiceprzewodniczącego i sekretarza Komisji R</w:t>
      </w:r>
      <w:r w:rsidR="00F06572" w:rsidRPr="006A0309">
        <w:rPr>
          <w:rFonts w:asciiTheme="majorHAnsi" w:hAnsiTheme="majorHAnsi" w:cs="Arial"/>
          <w:sz w:val="24"/>
          <w:szCs w:val="24"/>
        </w:rPr>
        <w:t>ewizyjnej. W </w:t>
      </w:r>
      <w:r w:rsidRPr="006A0309">
        <w:rPr>
          <w:rFonts w:asciiTheme="majorHAnsi" w:hAnsiTheme="majorHAnsi" w:cs="Arial"/>
          <w:sz w:val="24"/>
          <w:szCs w:val="24"/>
        </w:rPr>
        <w:t>przypadku wygaśnięcia mandatu członka Rady pełniącego funkcję w Komisji Rewizyjnej</w:t>
      </w:r>
      <w:r w:rsidR="00F06572" w:rsidRPr="006A0309">
        <w:rPr>
          <w:rFonts w:asciiTheme="majorHAnsi" w:hAnsiTheme="majorHAnsi" w:cs="Arial"/>
          <w:sz w:val="24"/>
          <w:szCs w:val="24"/>
        </w:rPr>
        <w:t>,</w:t>
      </w:r>
      <w:r w:rsidRPr="006A0309">
        <w:rPr>
          <w:rFonts w:asciiTheme="majorHAnsi" w:hAnsiTheme="majorHAnsi" w:cs="Arial"/>
          <w:sz w:val="24"/>
          <w:szCs w:val="24"/>
        </w:rPr>
        <w:t xml:space="preserve"> Komisja przeprowadza na tę funkcję wybory</w:t>
      </w:r>
      <w:r w:rsidR="00B72638" w:rsidRPr="006A0309">
        <w:rPr>
          <w:rFonts w:asciiTheme="majorHAnsi" w:hAnsiTheme="majorHAnsi" w:cs="Arial"/>
          <w:sz w:val="24"/>
          <w:szCs w:val="24"/>
        </w:rPr>
        <w:t xml:space="preserve"> uzupełniające. Do wybierania i </w:t>
      </w:r>
      <w:r w:rsidRPr="006A0309">
        <w:rPr>
          <w:rFonts w:asciiTheme="majorHAnsi" w:hAnsiTheme="majorHAnsi" w:cs="Arial"/>
          <w:sz w:val="24"/>
          <w:szCs w:val="24"/>
        </w:rPr>
        <w:t>odwoływania przewodniczącego, wiceprzewodniczącego i sekretarza Komisji Rewizyjnej stosuje się odpowiednio ust.1.</w:t>
      </w:r>
    </w:p>
    <w:p w:rsidR="00563F2E" w:rsidRPr="006A0309" w:rsidRDefault="00563F2E" w:rsidP="00275231">
      <w:pPr>
        <w:pStyle w:val="Akapitzlist"/>
        <w:numPr>
          <w:ilvl w:val="0"/>
          <w:numId w:val="6"/>
        </w:numPr>
        <w:spacing w:after="120" w:line="240" w:lineRule="auto"/>
        <w:ind w:left="0" w:firstLine="284"/>
        <w:contextualSpacing w:val="0"/>
        <w:jc w:val="both"/>
        <w:rPr>
          <w:rFonts w:asciiTheme="majorHAnsi" w:hAnsiTheme="majorHAnsi" w:cs="Arial"/>
          <w:sz w:val="24"/>
          <w:szCs w:val="24"/>
        </w:rPr>
      </w:pPr>
      <w:r w:rsidRPr="006A0309">
        <w:rPr>
          <w:rFonts w:asciiTheme="majorHAnsi" w:hAnsiTheme="majorHAnsi" w:cs="Arial"/>
          <w:sz w:val="24"/>
          <w:szCs w:val="24"/>
        </w:rPr>
        <w:t>Pracami Komisji Rewizyjnej kieruje jej przewodniczący, a w razie jego nieobecności wiceprzewodniczący albo inny wybrany członek Komisji.</w:t>
      </w:r>
    </w:p>
    <w:p w:rsidR="00563F2E" w:rsidRPr="006A0309" w:rsidRDefault="00563F2E" w:rsidP="00275231">
      <w:pPr>
        <w:pStyle w:val="Akapitzlist"/>
        <w:numPr>
          <w:ilvl w:val="0"/>
          <w:numId w:val="6"/>
        </w:numPr>
        <w:spacing w:after="120" w:line="240" w:lineRule="auto"/>
        <w:ind w:left="0" w:firstLine="284"/>
        <w:contextualSpacing w:val="0"/>
        <w:jc w:val="both"/>
        <w:rPr>
          <w:rFonts w:asciiTheme="majorHAnsi" w:hAnsiTheme="majorHAnsi" w:cs="Arial"/>
          <w:sz w:val="24"/>
          <w:szCs w:val="24"/>
        </w:rPr>
      </w:pPr>
      <w:r w:rsidRPr="006A0309">
        <w:rPr>
          <w:rFonts w:asciiTheme="majorHAnsi" w:hAnsiTheme="majorHAnsi" w:cs="Arial"/>
          <w:sz w:val="24"/>
          <w:szCs w:val="24"/>
        </w:rPr>
        <w:t>Radę Oddziałową, reprezentującą każdy oddział szkolny, tworzą członkowie Rady wyb</w:t>
      </w:r>
      <w:r w:rsidR="00275231" w:rsidRPr="006A0309">
        <w:rPr>
          <w:rFonts w:asciiTheme="majorHAnsi" w:hAnsiTheme="majorHAnsi" w:cs="Arial"/>
          <w:sz w:val="24"/>
          <w:szCs w:val="24"/>
        </w:rPr>
        <w:t xml:space="preserve">rani w trybie określonym w §4 </w:t>
      </w:r>
      <w:r w:rsidRPr="006A0309">
        <w:rPr>
          <w:rFonts w:asciiTheme="majorHAnsi" w:hAnsiTheme="majorHAnsi" w:cs="Arial"/>
          <w:sz w:val="24"/>
          <w:szCs w:val="24"/>
        </w:rPr>
        <w:t>z tym</w:t>
      </w:r>
      <w:r w:rsidR="00275231" w:rsidRPr="006A0309">
        <w:rPr>
          <w:rFonts w:asciiTheme="majorHAnsi" w:hAnsiTheme="majorHAnsi" w:cs="Arial"/>
          <w:sz w:val="24"/>
          <w:szCs w:val="24"/>
        </w:rPr>
        <w:t>,</w:t>
      </w:r>
      <w:r w:rsidRPr="006A0309">
        <w:rPr>
          <w:rFonts w:asciiTheme="majorHAnsi" w:hAnsiTheme="majorHAnsi" w:cs="Arial"/>
          <w:sz w:val="24"/>
          <w:szCs w:val="24"/>
        </w:rPr>
        <w:t xml:space="preserve"> że wybierają oni spośród siebie przewodniczącego i sekretarza Rady Oddziałowej, a członek Rady desygnowany do Komisji Rewizyjnej pełni funkcję skarbnika Rady Oddziałowej.</w:t>
      </w:r>
    </w:p>
    <w:p w:rsidR="00B72638" w:rsidRPr="006A0309" w:rsidRDefault="00B72638" w:rsidP="009939E8">
      <w:pPr>
        <w:spacing w:after="120"/>
        <w:jc w:val="center"/>
        <w:rPr>
          <w:rFonts w:asciiTheme="majorHAnsi" w:hAnsiTheme="majorHAnsi" w:cs="Arial"/>
          <w:b/>
          <w:sz w:val="16"/>
          <w:szCs w:val="16"/>
        </w:rPr>
      </w:pPr>
    </w:p>
    <w:p w:rsidR="00563F2E" w:rsidRPr="006A0309" w:rsidRDefault="00563F2E" w:rsidP="009939E8">
      <w:pPr>
        <w:spacing w:after="120"/>
        <w:jc w:val="center"/>
        <w:rPr>
          <w:rFonts w:asciiTheme="majorHAnsi" w:hAnsiTheme="majorHAnsi" w:cs="Arial"/>
          <w:b/>
          <w:sz w:val="24"/>
          <w:szCs w:val="24"/>
        </w:rPr>
      </w:pPr>
      <w:r w:rsidRPr="006A0309">
        <w:rPr>
          <w:rFonts w:asciiTheme="majorHAnsi" w:hAnsiTheme="majorHAnsi" w:cs="Arial"/>
          <w:b/>
          <w:sz w:val="24"/>
          <w:szCs w:val="24"/>
        </w:rPr>
        <w:t>§6.</w:t>
      </w:r>
    </w:p>
    <w:p w:rsidR="00563F2E" w:rsidRPr="006A0309" w:rsidRDefault="00563F2E" w:rsidP="00275231">
      <w:pPr>
        <w:pStyle w:val="Akapitzlist"/>
        <w:numPr>
          <w:ilvl w:val="0"/>
          <w:numId w:val="8"/>
        </w:numPr>
        <w:spacing w:after="120" w:line="240" w:lineRule="auto"/>
        <w:ind w:left="0" w:firstLine="284"/>
        <w:contextualSpacing w:val="0"/>
        <w:jc w:val="both"/>
        <w:rPr>
          <w:rFonts w:asciiTheme="majorHAnsi" w:hAnsiTheme="majorHAnsi" w:cs="Arial"/>
          <w:sz w:val="24"/>
          <w:szCs w:val="24"/>
        </w:rPr>
      </w:pPr>
      <w:r w:rsidRPr="006A0309">
        <w:rPr>
          <w:rFonts w:asciiTheme="majorHAnsi" w:hAnsiTheme="majorHAnsi" w:cs="Arial"/>
          <w:sz w:val="24"/>
          <w:szCs w:val="24"/>
        </w:rPr>
        <w:t>Rada działa poprzez zebrania oraz organy wewnętrzne zgodnie z ich kompetencjami.</w:t>
      </w:r>
    </w:p>
    <w:p w:rsidR="00563F2E" w:rsidRPr="006A0309" w:rsidRDefault="00563F2E" w:rsidP="00275231">
      <w:pPr>
        <w:pStyle w:val="Akapitzlist"/>
        <w:numPr>
          <w:ilvl w:val="0"/>
          <w:numId w:val="8"/>
        </w:numPr>
        <w:spacing w:after="120" w:line="240" w:lineRule="auto"/>
        <w:ind w:left="0" w:firstLine="284"/>
        <w:contextualSpacing w:val="0"/>
        <w:jc w:val="both"/>
        <w:rPr>
          <w:rFonts w:asciiTheme="majorHAnsi" w:hAnsiTheme="majorHAnsi" w:cs="Arial"/>
          <w:sz w:val="24"/>
          <w:szCs w:val="24"/>
        </w:rPr>
      </w:pPr>
      <w:r w:rsidRPr="006A0309">
        <w:rPr>
          <w:rFonts w:asciiTheme="majorHAnsi" w:hAnsiTheme="majorHAnsi" w:cs="Arial"/>
          <w:sz w:val="24"/>
          <w:szCs w:val="24"/>
        </w:rPr>
        <w:t xml:space="preserve">Zebranie zwyczajne Rady zwołuje </w:t>
      </w:r>
      <w:proofErr w:type="gramStart"/>
      <w:r w:rsidRPr="006A0309">
        <w:rPr>
          <w:rFonts w:asciiTheme="majorHAnsi" w:hAnsiTheme="majorHAnsi" w:cs="Arial"/>
          <w:sz w:val="24"/>
          <w:szCs w:val="24"/>
        </w:rPr>
        <w:t>się co</w:t>
      </w:r>
      <w:proofErr w:type="gramEnd"/>
      <w:r w:rsidRPr="006A0309">
        <w:rPr>
          <w:rFonts w:asciiTheme="majorHAnsi" w:hAnsiTheme="majorHAnsi" w:cs="Arial"/>
          <w:sz w:val="24"/>
          <w:szCs w:val="24"/>
        </w:rPr>
        <w:t xml:space="preserve"> najmniej 3 razy w roku szkolnym, z tym że pierwsze zebranie zwołuje dotychczasowy przewodniczący nie później niż do końca września każdego roku.</w:t>
      </w:r>
    </w:p>
    <w:p w:rsidR="00563F2E" w:rsidRPr="006A0309" w:rsidRDefault="00563F2E" w:rsidP="00275231">
      <w:pPr>
        <w:pStyle w:val="Akapitzlist"/>
        <w:numPr>
          <w:ilvl w:val="0"/>
          <w:numId w:val="8"/>
        </w:numPr>
        <w:spacing w:after="120" w:line="240" w:lineRule="auto"/>
        <w:ind w:left="0" w:firstLine="284"/>
        <w:contextualSpacing w:val="0"/>
        <w:jc w:val="both"/>
        <w:rPr>
          <w:rFonts w:asciiTheme="majorHAnsi" w:hAnsiTheme="majorHAnsi" w:cs="Arial"/>
          <w:sz w:val="24"/>
          <w:szCs w:val="24"/>
        </w:rPr>
      </w:pPr>
      <w:r w:rsidRPr="006A0309">
        <w:rPr>
          <w:rFonts w:asciiTheme="majorHAnsi" w:hAnsiTheme="majorHAnsi" w:cs="Arial"/>
          <w:sz w:val="24"/>
          <w:szCs w:val="24"/>
        </w:rPr>
        <w:t>O terminie, miejscu i proponowanym porządku zebrania zawiadami</w:t>
      </w:r>
      <w:r w:rsidR="00275231" w:rsidRPr="006A0309">
        <w:rPr>
          <w:rFonts w:asciiTheme="majorHAnsi" w:hAnsiTheme="majorHAnsi" w:cs="Arial"/>
          <w:sz w:val="24"/>
          <w:szCs w:val="24"/>
        </w:rPr>
        <w:t xml:space="preserve">a się członków Rady Rodziców w </w:t>
      </w:r>
      <w:r w:rsidRPr="006A0309">
        <w:rPr>
          <w:rFonts w:asciiTheme="majorHAnsi" w:hAnsiTheme="majorHAnsi" w:cs="Arial"/>
          <w:sz w:val="24"/>
          <w:szCs w:val="24"/>
        </w:rPr>
        <w:t>sposób określony przez każdego członka Rady, co najmniej 7 dni przed planowanym terminem zebrania.</w:t>
      </w:r>
    </w:p>
    <w:p w:rsidR="00563F2E" w:rsidRPr="006A0309" w:rsidRDefault="00563F2E" w:rsidP="00275231">
      <w:pPr>
        <w:pStyle w:val="Akapitzlist"/>
        <w:numPr>
          <w:ilvl w:val="0"/>
          <w:numId w:val="8"/>
        </w:numPr>
        <w:spacing w:after="120" w:line="240" w:lineRule="auto"/>
        <w:ind w:left="0" w:firstLine="284"/>
        <w:contextualSpacing w:val="0"/>
        <w:jc w:val="both"/>
        <w:rPr>
          <w:rFonts w:asciiTheme="majorHAnsi" w:hAnsiTheme="majorHAnsi" w:cs="Arial"/>
          <w:sz w:val="24"/>
          <w:szCs w:val="24"/>
        </w:rPr>
      </w:pPr>
      <w:r w:rsidRPr="006A0309">
        <w:rPr>
          <w:rFonts w:asciiTheme="majorHAnsi" w:hAnsiTheme="majorHAnsi" w:cs="Arial"/>
          <w:sz w:val="24"/>
          <w:szCs w:val="24"/>
        </w:rPr>
        <w:t xml:space="preserve">W uzasadnionych przypadkach może być zwołane zebranie nadzwyczajne po zawiadomieniu </w:t>
      </w:r>
      <w:r w:rsidR="00275231" w:rsidRPr="006A0309">
        <w:rPr>
          <w:rFonts w:asciiTheme="majorHAnsi" w:hAnsiTheme="majorHAnsi" w:cs="Arial"/>
          <w:sz w:val="24"/>
          <w:szCs w:val="24"/>
        </w:rPr>
        <w:t xml:space="preserve">członków Rady najpóźniej jeden </w:t>
      </w:r>
      <w:r w:rsidRPr="006A0309">
        <w:rPr>
          <w:rFonts w:asciiTheme="majorHAnsi" w:hAnsiTheme="majorHAnsi" w:cs="Arial"/>
          <w:sz w:val="24"/>
          <w:szCs w:val="24"/>
        </w:rPr>
        <w:t>dzień przed terminem zebrania.</w:t>
      </w:r>
    </w:p>
    <w:p w:rsidR="00563F2E" w:rsidRPr="006A0309" w:rsidRDefault="00563F2E" w:rsidP="00275231">
      <w:pPr>
        <w:pStyle w:val="Akapitzlist"/>
        <w:numPr>
          <w:ilvl w:val="0"/>
          <w:numId w:val="8"/>
        </w:numPr>
        <w:spacing w:after="120" w:line="240" w:lineRule="auto"/>
        <w:ind w:left="0" w:firstLine="284"/>
        <w:contextualSpacing w:val="0"/>
        <w:jc w:val="both"/>
        <w:rPr>
          <w:rFonts w:asciiTheme="majorHAnsi" w:hAnsiTheme="majorHAnsi" w:cs="Arial"/>
          <w:sz w:val="24"/>
          <w:szCs w:val="24"/>
        </w:rPr>
      </w:pPr>
      <w:r w:rsidRPr="006A0309">
        <w:rPr>
          <w:rFonts w:asciiTheme="majorHAnsi" w:hAnsiTheme="majorHAnsi" w:cs="Arial"/>
          <w:sz w:val="24"/>
          <w:szCs w:val="24"/>
        </w:rPr>
        <w:t>Zebranie Rady zwołuje Przewodniczący, z własnej inicjatywy, na pisemny wni</w:t>
      </w:r>
      <w:r w:rsidR="00275231" w:rsidRPr="006A0309">
        <w:rPr>
          <w:rFonts w:asciiTheme="majorHAnsi" w:hAnsiTheme="majorHAnsi" w:cs="Arial"/>
          <w:sz w:val="24"/>
          <w:szCs w:val="24"/>
        </w:rPr>
        <w:t xml:space="preserve">osek jednej z Rad Oddziałowych </w:t>
      </w:r>
      <w:r w:rsidRPr="006A0309">
        <w:rPr>
          <w:rFonts w:asciiTheme="majorHAnsi" w:hAnsiTheme="majorHAnsi" w:cs="Arial"/>
          <w:sz w:val="24"/>
          <w:szCs w:val="24"/>
        </w:rPr>
        <w:t>lub Dyrektora Szkoły.</w:t>
      </w:r>
    </w:p>
    <w:p w:rsidR="00563F2E" w:rsidRPr="006A0309" w:rsidRDefault="00563F2E" w:rsidP="00275231">
      <w:pPr>
        <w:pStyle w:val="Akapitzlist"/>
        <w:numPr>
          <w:ilvl w:val="0"/>
          <w:numId w:val="8"/>
        </w:numPr>
        <w:spacing w:after="120" w:line="240" w:lineRule="auto"/>
        <w:ind w:left="0" w:firstLine="284"/>
        <w:contextualSpacing w:val="0"/>
        <w:jc w:val="both"/>
        <w:rPr>
          <w:rFonts w:asciiTheme="majorHAnsi" w:hAnsiTheme="majorHAnsi" w:cs="Arial"/>
          <w:sz w:val="24"/>
          <w:szCs w:val="24"/>
        </w:rPr>
      </w:pPr>
      <w:r w:rsidRPr="006A0309">
        <w:rPr>
          <w:rFonts w:asciiTheme="majorHAnsi" w:hAnsiTheme="majorHAnsi" w:cs="Arial"/>
          <w:sz w:val="24"/>
          <w:szCs w:val="24"/>
        </w:rPr>
        <w:t>Terminy zebrań, o których mowa w ust</w:t>
      </w:r>
      <w:proofErr w:type="gramStart"/>
      <w:r w:rsidRPr="006A0309">
        <w:rPr>
          <w:rFonts w:asciiTheme="majorHAnsi" w:hAnsiTheme="majorHAnsi" w:cs="Arial"/>
          <w:sz w:val="24"/>
          <w:szCs w:val="24"/>
        </w:rPr>
        <w:t>.</w:t>
      </w:r>
      <w:r w:rsidR="00F06572" w:rsidRPr="006A0309">
        <w:rPr>
          <w:rFonts w:asciiTheme="majorHAnsi" w:hAnsiTheme="majorHAnsi" w:cs="Arial"/>
          <w:sz w:val="24"/>
          <w:szCs w:val="24"/>
        </w:rPr>
        <w:t xml:space="preserve"> </w:t>
      </w:r>
      <w:r w:rsidRPr="006A0309">
        <w:rPr>
          <w:rFonts w:asciiTheme="majorHAnsi" w:hAnsiTheme="majorHAnsi" w:cs="Arial"/>
          <w:sz w:val="24"/>
          <w:szCs w:val="24"/>
        </w:rPr>
        <w:t>2-5,stosuje</w:t>
      </w:r>
      <w:proofErr w:type="gramEnd"/>
      <w:r w:rsidRPr="006A0309">
        <w:rPr>
          <w:rFonts w:asciiTheme="majorHAnsi" w:hAnsiTheme="majorHAnsi" w:cs="Arial"/>
          <w:sz w:val="24"/>
          <w:szCs w:val="24"/>
        </w:rPr>
        <w:t xml:space="preserve"> się odpowiednio do zebrań Prezydium, Komisji Rewizyjnej oraz Rad Oddziałowych.</w:t>
      </w:r>
    </w:p>
    <w:p w:rsidR="00563F2E" w:rsidRPr="006A0309" w:rsidRDefault="00563F2E" w:rsidP="00275231">
      <w:pPr>
        <w:pStyle w:val="Akapitzlist"/>
        <w:numPr>
          <w:ilvl w:val="0"/>
          <w:numId w:val="8"/>
        </w:numPr>
        <w:spacing w:after="120" w:line="240" w:lineRule="auto"/>
        <w:ind w:left="0" w:firstLine="284"/>
        <w:contextualSpacing w:val="0"/>
        <w:jc w:val="both"/>
        <w:rPr>
          <w:rFonts w:asciiTheme="majorHAnsi" w:hAnsiTheme="majorHAnsi" w:cs="Arial"/>
          <w:sz w:val="24"/>
          <w:szCs w:val="24"/>
        </w:rPr>
      </w:pPr>
      <w:r w:rsidRPr="006A0309">
        <w:rPr>
          <w:rFonts w:asciiTheme="majorHAnsi" w:hAnsiTheme="majorHAnsi" w:cs="Arial"/>
          <w:sz w:val="24"/>
          <w:szCs w:val="24"/>
        </w:rPr>
        <w:lastRenderedPageBreak/>
        <w:t xml:space="preserve">Uchwały Rady, Prezydium, Komisji Rewizyjnej i Rad Oddziałowych podejmowane są zwykłą większością głosów, w </w:t>
      </w:r>
      <w:proofErr w:type="gramStart"/>
      <w:r w:rsidRPr="006A0309">
        <w:rPr>
          <w:rFonts w:asciiTheme="majorHAnsi" w:hAnsiTheme="majorHAnsi" w:cs="Arial"/>
          <w:sz w:val="24"/>
          <w:szCs w:val="24"/>
        </w:rPr>
        <w:t>obecności co</w:t>
      </w:r>
      <w:proofErr w:type="gramEnd"/>
      <w:r w:rsidRPr="006A0309">
        <w:rPr>
          <w:rFonts w:asciiTheme="majorHAnsi" w:hAnsiTheme="majorHAnsi" w:cs="Arial"/>
          <w:sz w:val="24"/>
          <w:szCs w:val="24"/>
        </w:rPr>
        <w:t xml:space="preserve"> najmniej połowy liczby członków.</w:t>
      </w:r>
    </w:p>
    <w:p w:rsidR="00563F2E" w:rsidRPr="006A0309" w:rsidRDefault="00563F2E" w:rsidP="00275231">
      <w:pPr>
        <w:pStyle w:val="Akapitzlist"/>
        <w:numPr>
          <w:ilvl w:val="0"/>
          <w:numId w:val="8"/>
        </w:numPr>
        <w:spacing w:after="120" w:line="240" w:lineRule="auto"/>
        <w:ind w:left="0" w:firstLine="284"/>
        <w:contextualSpacing w:val="0"/>
        <w:jc w:val="both"/>
        <w:rPr>
          <w:rFonts w:asciiTheme="majorHAnsi" w:hAnsiTheme="majorHAnsi" w:cs="Arial"/>
          <w:sz w:val="24"/>
          <w:szCs w:val="24"/>
        </w:rPr>
      </w:pPr>
      <w:r w:rsidRPr="006A0309">
        <w:rPr>
          <w:rFonts w:asciiTheme="majorHAnsi" w:hAnsiTheme="majorHAnsi" w:cs="Arial"/>
          <w:sz w:val="24"/>
          <w:szCs w:val="24"/>
        </w:rPr>
        <w:t>W zebraniach Rady, Prezydium i Komisji Rewizyjnej mogą brać udział, z głosem doradczym, zaproszone osoby.</w:t>
      </w:r>
    </w:p>
    <w:p w:rsidR="00B72638" w:rsidRPr="006A0309" w:rsidRDefault="00B72638" w:rsidP="009939E8">
      <w:pPr>
        <w:spacing w:after="120"/>
        <w:jc w:val="center"/>
        <w:rPr>
          <w:rFonts w:asciiTheme="majorHAnsi" w:hAnsiTheme="majorHAnsi" w:cs="Arial"/>
          <w:b/>
          <w:sz w:val="16"/>
          <w:szCs w:val="16"/>
        </w:rPr>
      </w:pPr>
    </w:p>
    <w:p w:rsidR="00B72638" w:rsidRPr="006A0309" w:rsidRDefault="00563F2E" w:rsidP="00275231">
      <w:pPr>
        <w:spacing w:after="120"/>
        <w:jc w:val="center"/>
        <w:rPr>
          <w:rFonts w:asciiTheme="majorHAnsi" w:hAnsiTheme="majorHAnsi" w:cs="Arial"/>
          <w:b/>
          <w:sz w:val="24"/>
          <w:szCs w:val="24"/>
        </w:rPr>
      </w:pPr>
      <w:r w:rsidRPr="006A0309">
        <w:rPr>
          <w:rFonts w:asciiTheme="majorHAnsi" w:hAnsiTheme="majorHAnsi" w:cs="Arial"/>
          <w:b/>
          <w:sz w:val="24"/>
          <w:szCs w:val="24"/>
        </w:rPr>
        <w:t>Rozdział IV</w:t>
      </w:r>
      <w:r w:rsidRPr="006A0309">
        <w:rPr>
          <w:rFonts w:asciiTheme="majorHAnsi" w:hAnsiTheme="majorHAnsi" w:cs="Arial"/>
          <w:b/>
          <w:sz w:val="24"/>
          <w:szCs w:val="24"/>
        </w:rPr>
        <w:br/>
        <w:t>Tryb podejmowania uchwał przez Radę Rodziców i jej organy wewnętrzne</w:t>
      </w:r>
    </w:p>
    <w:p w:rsidR="00563F2E" w:rsidRPr="006A0309" w:rsidRDefault="00B72638" w:rsidP="009939E8">
      <w:pPr>
        <w:spacing w:after="120"/>
        <w:jc w:val="center"/>
        <w:rPr>
          <w:rFonts w:asciiTheme="majorHAnsi" w:hAnsiTheme="majorHAnsi" w:cs="Arial"/>
          <w:b/>
          <w:sz w:val="24"/>
          <w:szCs w:val="24"/>
        </w:rPr>
      </w:pPr>
      <w:r w:rsidRPr="006A0309">
        <w:rPr>
          <w:rFonts w:asciiTheme="majorHAnsi" w:hAnsiTheme="majorHAnsi" w:cs="Arial"/>
          <w:b/>
          <w:sz w:val="24"/>
          <w:szCs w:val="24"/>
        </w:rPr>
        <w:t>§7</w:t>
      </w:r>
    </w:p>
    <w:p w:rsidR="00563F2E" w:rsidRPr="006A0309" w:rsidRDefault="00563F2E" w:rsidP="00275231">
      <w:pPr>
        <w:pStyle w:val="Akapitzlist"/>
        <w:numPr>
          <w:ilvl w:val="0"/>
          <w:numId w:val="9"/>
        </w:numPr>
        <w:spacing w:after="120" w:line="240" w:lineRule="auto"/>
        <w:ind w:left="0" w:firstLine="284"/>
        <w:contextualSpacing w:val="0"/>
        <w:jc w:val="both"/>
        <w:rPr>
          <w:rFonts w:asciiTheme="majorHAnsi" w:hAnsiTheme="majorHAnsi" w:cs="Arial"/>
          <w:sz w:val="24"/>
          <w:szCs w:val="24"/>
        </w:rPr>
      </w:pPr>
      <w:r w:rsidRPr="006A0309">
        <w:rPr>
          <w:rFonts w:asciiTheme="majorHAnsi" w:hAnsiTheme="majorHAnsi" w:cs="Arial"/>
          <w:sz w:val="24"/>
          <w:szCs w:val="24"/>
        </w:rPr>
        <w:t xml:space="preserve">Uchwały podejmuje się zwykłą większością głosów w </w:t>
      </w:r>
      <w:proofErr w:type="gramStart"/>
      <w:r w:rsidRPr="006A0309">
        <w:rPr>
          <w:rFonts w:asciiTheme="majorHAnsi" w:hAnsiTheme="majorHAnsi" w:cs="Arial"/>
          <w:sz w:val="24"/>
          <w:szCs w:val="24"/>
        </w:rPr>
        <w:t>obecności co</w:t>
      </w:r>
      <w:proofErr w:type="gramEnd"/>
      <w:r w:rsidRPr="006A0309">
        <w:rPr>
          <w:rFonts w:asciiTheme="majorHAnsi" w:hAnsiTheme="majorHAnsi" w:cs="Arial"/>
          <w:sz w:val="24"/>
          <w:szCs w:val="24"/>
        </w:rPr>
        <w:t xml:space="preserve"> najmniej połowy regulaminowego składu danego organu.</w:t>
      </w:r>
    </w:p>
    <w:p w:rsidR="00563F2E" w:rsidRPr="006A0309" w:rsidRDefault="00563F2E" w:rsidP="00275231">
      <w:pPr>
        <w:pStyle w:val="Akapitzlist"/>
        <w:numPr>
          <w:ilvl w:val="0"/>
          <w:numId w:val="9"/>
        </w:numPr>
        <w:spacing w:after="120" w:line="240" w:lineRule="auto"/>
        <w:ind w:left="0" w:firstLine="284"/>
        <w:contextualSpacing w:val="0"/>
        <w:jc w:val="both"/>
        <w:rPr>
          <w:rFonts w:asciiTheme="majorHAnsi" w:hAnsiTheme="majorHAnsi" w:cs="Arial"/>
          <w:sz w:val="24"/>
          <w:szCs w:val="24"/>
        </w:rPr>
      </w:pPr>
      <w:r w:rsidRPr="006A0309">
        <w:rPr>
          <w:rFonts w:asciiTheme="majorHAnsi" w:hAnsiTheme="majorHAnsi" w:cs="Arial"/>
          <w:sz w:val="24"/>
          <w:szCs w:val="24"/>
        </w:rPr>
        <w:t>Listę uczestników zebrania danego organu oraz quorum ustala każdorazowo sekretarz organu lub przewodniczący.</w:t>
      </w:r>
    </w:p>
    <w:p w:rsidR="00563F2E" w:rsidRPr="006A0309" w:rsidRDefault="00F06572" w:rsidP="00275231">
      <w:pPr>
        <w:pStyle w:val="Akapitzlist"/>
        <w:numPr>
          <w:ilvl w:val="0"/>
          <w:numId w:val="9"/>
        </w:numPr>
        <w:spacing w:after="120" w:line="240" w:lineRule="auto"/>
        <w:ind w:left="0" w:firstLine="284"/>
        <w:contextualSpacing w:val="0"/>
        <w:jc w:val="both"/>
        <w:rPr>
          <w:rFonts w:asciiTheme="majorHAnsi" w:hAnsiTheme="majorHAnsi" w:cs="Arial"/>
          <w:sz w:val="24"/>
          <w:szCs w:val="24"/>
        </w:rPr>
      </w:pPr>
      <w:r w:rsidRPr="006A0309">
        <w:rPr>
          <w:rFonts w:asciiTheme="majorHAnsi" w:hAnsiTheme="majorHAnsi" w:cs="Arial"/>
          <w:sz w:val="24"/>
          <w:szCs w:val="24"/>
        </w:rPr>
        <w:t xml:space="preserve">Uchwały są protokołowane. Rady </w:t>
      </w:r>
      <w:r w:rsidR="00563F2E" w:rsidRPr="006A0309">
        <w:rPr>
          <w:rFonts w:asciiTheme="majorHAnsi" w:hAnsiTheme="majorHAnsi" w:cs="Arial"/>
          <w:sz w:val="24"/>
          <w:szCs w:val="24"/>
        </w:rPr>
        <w:t xml:space="preserve">Oddziałowe decydują samodzielnie, czy protokołować uchwały. </w:t>
      </w:r>
    </w:p>
    <w:p w:rsidR="00B72638" w:rsidRPr="006A0309" w:rsidRDefault="00B72638" w:rsidP="009939E8">
      <w:pPr>
        <w:spacing w:after="120"/>
        <w:jc w:val="center"/>
        <w:rPr>
          <w:rFonts w:asciiTheme="majorHAnsi" w:hAnsiTheme="majorHAnsi" w:cs="Arial"/>
          <w:b/>
          <w:sz w:val="16"/>
          <w:szCs w:val="16"/>
        </w:rPr>
      </w:pPr>
    </w:p>
    <w:p w:rsidR="00B72638" w:rsidRPr="006A0309" w:rsidRDefault="00563F2E" w:rsidP="00275231">
      <w:pPr>
        <w:spacing w:after="120"/>
        <w:jc w:val="center"/>
        <w:rPr>
          <w:rFonts w:asciiTheme="majorHAnsi" w:hAnsiTheme="majorHAnsi" w:cs="Arial"/>
          <w:b/>
          <w:sz w:val="24"/>
          <w:szCs w:val="24"/>
        </w:rPr>
      </w:pPr>
      <w:r w:rsidRPr="006A0309">
        <w:rPr>
          <w:rFonts w:asciiTheme="majorHAnsi" w:hAnsiTheme="majorHAnsi" w:cs="Arial"/>
          <w:b/>
          <w:sz w:val="24"/>
          <w:szCs w:val="24"/>
        </w:rPr>
        <w:t>Rozdział V</w:t>
      </w:r>
      <w:r w:rsidRPr="006A0309">
        <w:rPr>
          <w:rFonts w:asciiTheme="majorHAnsi" w:hAnsiTheme="majorHAnsi" w:cs="Arial"/>
          <w:b/>
          <w:sz w:val="24"/>
          <w:szCs w:val="24"/>
        </w:rPr>
        <w:br/>
        <w:t>Kompetencje i zasady działania Rady oraz jej organów wewnętrznych</w:t>
      </w:r>
    </w:p>
    <w:p w:rsidR="00563F2E" w:rsidRPr="006A0309" w:rsidRDefault="00B72638" w:rsidP="009939E8">
      <w:pPr>
        <w:spacing w:after="120"/>
        <w:jc w:val="center"/>
        <w:rPr>
          <w:rFonts w:asciiTheme="majorHAnsi" w:hAnsiTheme="majorHAnsi" w:cs="Arial"/>
          <w:b/>
          <w:sz w:val="24"/>
          <w:szCs w:val="24"/>
        </w:rPr>
      </w:pPr>
      <w:r w:rsidRPr="006A0309">
        <w:rPr>
          <w:rFonts w:asciiTheme="majorHAnsi" w:hAnsiTheme="majorHAnsi" w:cs="Arial"/>
          <w:b/>
          <w:sz w:val="24"/>
          <w:szCs w:val="24"/>
        </w:rPr>
        <w:t>§8</w:t>
      </w:r>
    </w:p>
    <w:p w:rsidR="00563F2E" w:rsidRPr="006A0309" w:rsidRDefault="00563F2E" w:rsidP="00275231">
      <w:pPr>
        <w:pStyle w:val="Akapitzlist"/>
        <w:numPr>
          <w:ilvl w:val="0"/>
          <w:numId w:val="10"/>
        </w:numPr>
        <w:spacing w:after="120" w:line="240" w:lineRule="auto"/>
        <w:ind w:left="0" w:firstLine="284"/>
        <w:contextualSpacing w:val="0"/>
        <w:jc w:val="both"/>
        <w:rPr>
          <w:rFonts w:asciiTheme="majorHAnsi" w:hAnsiTheme="majorHAnsi" w:cs="Arial"/>
          <w:sz w:val="24"/>
          <w:szCs w:val="24"/>
        </w:rPr>
      </w:pPr>
      <w:r w:rsidRPr="006A0309">
        <w:rPr>
          <w:rFonts w:asciiTheme="majorHAnsi" w:hAnsiTheme="majorHAnsi" w:cs="Arial"/>
          <w:sz w:val="24"/>
          <w:szCs w:val="24"/>
        </w:rPr>
        <w:t>Kompetencje Rady określają przepisy ustawy Prawo oświatowe, ustawy Karta Nauczyciela i aktów wykonawczych wydanych do tych ustaw oraz Statut Szkoły.</w:t>
      </w:r>
    </w:p>
    <w:p w:rsidR="00563F2E" w:rsidRPr="006A0309" w:rsidRDefault="00563F2E" w:rsidP="00275231">
      <w:pPr>
        <w:pStyle w:val="Akapitzlist"/>
        <w:numPr>
          <w:ilvl w:val="0"/>
          <w:numId w:val="10"/>
        </w:numPr>
        <w:spacing w:after="120" w:line="240" w:lineRule="auto"/>
        <w:ind w:left="0" w:firstLine="284"/>
        <w:contextualSpacing w:val="0"/>
        <w:jc w:val="both"/>
        <w:rPr>
          <w:rFonts w:asciiTheme="majorHAnsi" w:hAnsiTheme="majorHAnsi" w:cs="Arial"/>
          <w:b/>
          <w:sz w:val="24"/>
          <w:szCs w:val="24"/>
        </w:rPr>
      </w:pPr>
      <w:r w:rsidRPr="006A0309">
        <w:rPr>
          <w:rFonts w:asciiTheme="majorHAnsi" w:hAnsiTheme="majorHAnsi" w:cs="Arial"/>
          <w:b/>
          <w:sz w:val="24"/>
          <w:szCs w:val="24"/>
        </w:rPr>
        <w:t>Do kompetencji Rady należy w szczególności:</w:t>
      </w:r>
    </w:p>
    <w:p w:rsidR="00563F2E" w:rsidRPr="006A0309" w:rsidRDefault="00563F2E" w:rsidP="00275231">
      <w:pPr>
        <w:pStyle w:val="Akapitzlist"/>
        <w:numPr>
          <w:ilvl w:val="0"/>
          <w:numId w:val="11"/>
        </w:numPr>
        <w:spacing w:after="120" w:line="240" w:lineRule="auto"/>
        <w:contextualSpacing w:val="0"/>
        <w:jc w:val="both"/>
        <w:rPr>
          <w:rFonts w:asciiTheme="majorHAnsi" w:hAnsiTheme="majorHAnsi" w:cs="Arial"/>
          <w:sz w:val="24"/>
          <w:szCs w:val="24"/>
        </w:rPr>
      </w:pPr>
      <w:proofErr w:type="gramStart"/>
      <w:r w:rsidRPr="006A0309">
        <w:rPr>
          <w:rFonts w:asciiTheme="majorHAnsi" w:hAnsiTheme="majorHAnsi" w:cs="Arial"/>
          <w:sz w:val="24"/>
          <w:szCs w:val="24"/>
        </w:rPr>
        <w:t>uchwalanie</w:t>
      </w:r>
      <w:proofErr w:type="gramEnd"/>
      <w:r w:rsidRPr="006A0309">
        <w:rPr>
          <w:rFonts w:asciiTheme="majorHAnsi" w:hAnsiTheme="majorHAnsi" w:cs="Arial"/>
          <w:sz w:val="24"/>
          <w:szCs w:val="24"/>
        </w:rPr>
        <w:t xml:space="preserve"> w porozumieniu z radą Pedagogiczną </w:t>
      </w:r>
      <w:r w:rsidRPr="006A0309">
        <w:rPr>
          <w:rFonts w:asciiTheme="majorHAnsi" w:hAnsiTheme="majorHAnsi" w:cs="Arial"/>
          <w:i/>
          <w:sz w:val="24"/>
          <w:szCs w:val="24"/>
        </w:rPr>
        <w:t>Programu wychowawczo-profilaktycznego Szkoły,</w:t>
      </w:r>
    </w:p>
    <w:p w:rsidR="00563F2E" w:rsidRPr="006A0309" w:rsidRDefault="00563F2E" w:rsidP="00275231">
      <w:pPr>
        <w:pStyle w:val="Akapitzlist"/>
        <w:numPr>
          <w:ilvl w:val="0"/>
          <w:numId w:val="11"/>
        </w:numPr>
        <w:spacing w:after="120" w:line="240" w:lineRule="auto"/>
        <w:contextualSpacing w:val="0"/>
        <w:jc w:val="both"/>
        <w:rPr>
          <w:rFonts w:asciiTheme="majorHAnsi" w:hAnsiTheme="majorHAnsi" w:cs="Arial"/>
          <w:sz w:val="24"/>
          <w:szCs w:val="24"/>
        </w:rPr>
      </w:pPr>
      <w:proofErr w:type="gramStart"/>
      <w:r w:rsidRPr="006A0309">
        <w:rPr>
          <w:rFonts w:asciiTheme="majorHAnsi" w:hAnsiTheme="majorHAnsi" w:cs="Arial"/>
          <w:sz w:val="24"/>
          <w:szCs w:val="24"/>
        </w:rPr>
        <w:t>opiniowanie</w:t>
      </w:r>
      <w:proofErr w:type="gramEnd"/>
      <w:r w:rsidRPr="006A0309">
        <w:rPr>
          <w:rFonts w:asciiTheme="majorHAnsi" w:hAnsiTheme="majorHAnsi" w:cs="Arial"/>
          <w:sz w:val="24"/>
          <w:szCs w:val="24"/>
        </w:rPr>
        <w:t xml:space="preserve"> programu i harmonogramu poprawy efektywności kształcenia lub wychowania,</w:t>
      </w:r>
    </w:p>
    <w:p w:rsidR="00563F2E" w:rsidRPr="006A0309" w:rsidRDefault="00563F2E" w:rsidP="00275231">
      <w:pPr>
        <w:pStyle w:val="Akapitzlist"/>
        <w:numPr>
          <w:ilvl w:val="0"/>
          <w:numId w:val="11"/>
        </w:numPr>
        <w:spacing w:after="120" w:line="240" w:lineRule="auto"/>
        <w:contextualSpacing w:val="0"/>
        <w:jc w:val="both"/>
        <w:rPr>
          <w:rFonts w:asciiTheme="majorHAnsi" w:hAnsiTheme="majorHAnsi" w:cs="Arial"/>
          <w:sz w:val="24"/>
          <w:szCs w:val="24"/>
        </w:rPr>
      </w:pPr>
      <w:proofErr w:type="gramStart"/>
      <w:r w:rsidRPr="006A0309">
        <w:rPr>
          <w:rFonts w:asciiTheme="majorHAnsi" w:hAnsiTheme="majorHAnsi" w:cs="Arial"/>
          <w:sz w:val="24"/>
          <w:szCs w:val="24"/>
        </w:rPr>
        <w:t>opiniowanie</w:t>
      </w:r>
      <w:proofErr w:type="gramEnd"/>
      <w:r w:rsidRPr="006A0309">
        <w:rPr>
          <w:rFonts w:asciiTheme="majorHAnsi" w:hAnsiTheme="majorHAnsi" w:cs="Arial"/>
          <w:sz w:val="24"/>
          <w:szCs w:val="24"/>
        </w:rPr>
        <w:t xml:space="preserve"> projektu planu finansowego Szkoły składanego przez Dyrektora Szkoły,</w:t>
      </w:r>
    </w:p>
    <w:p w:rsidR="00563F2E" w:rsidRPr="006A0309" w:rsidRDefault="00563F2E" w:rsidP="00275231">
      <w:pPr>
        <w:pStyle w:val="Akapitzlist"/>
        <w:numPr>
          <w:ilvl w:val="0"/>
          <w:numId w:val="11"/>
        </w:numPr>
        <w:spacing w:after="120" w:line="240" w:lineRule="auto"/>
        <w:contextualSpacing w:val="0"/>
        <w:jc w:val="both"/>
        <w:rPr>
          <w:rFonts w:asciiTheme="majorHAnsi" w:hAnsiTheme="majorHAnsi" w:cs="Arial"/>
          <w:sz w:val="24"/>
          <w:szCs w:val="24"/>
        </w:rPr>
      </w:pPr>
      <w:proofErr w:type="gramStart"/>
      <w:r w:rsidRPr="006A0309">
        <w:rPr>
          <w:rFonts w:asciiTheme="majorHAnsi" w:hAnsiTheme="majorHAnsi" w:cs="Arial"/>
          <w:sz w:val="24"/>
          <w:szCs w:val="24"/>
        </w:rPr>
        <w:t>występowanie</w:t>
      </w:r>
      <w:proofErr w:type="gramEnd"/>
      <w:r w:rsidRPr="006A0309">
        <w:rPr>
          <w:rFonts w:asciiTheme="majorHAnsi" w:hAnsiTheme="majorHAnsi" w:cs="Arial"/>
          <w:sz w:val="24"/>
          <w:szCs w:val="24"/>
        </w:rPr>
        <w:t xml:space="preserve"> z wnioskiem o utworzenie Rady Szkoły,</w:t>
      </w:r>
    </w:p>
    <w:p w:rsidR="00563F2E" w:rsidRPr="006A0309" w:rsidRDefault="00563F2E" w:rsidP="00275231">
      <w:pPr>
        <w:pStyle w:val="Akapitzlist"/>
        <w:numPr>
          <w:ilvl w:val="0"/>
          <w:numId w:val="11"/>
        </w:numPr>
        <w:spacing w:after="120" w:line="240" w:lineRule="auto"/>
        <w:contextualSpacing w:val="0"/>
        <w:jc w:val="both"/>
        <w:rPr>
          <w:rFonts w:asciiTheme="majorHAnsi" w:hAnsiTheme="majorHAnsi" w:cs="Arial"/>
          <w:sz w:val="24"/>
          <w:szCs w:val="24"/>
        </w:rPr>
      </w:pPr>
      <w:proofErr w:type="gramStart"/>
      <w:r w:rsidRPr="006A0309">
        <w:rPr>
          <w:rFonts w:asciiTheme="majorHAnsi" w:hAnsiTheme="majorHAnsi" w:cs="Arial"/>
          <w:sz w:val="24"/>
          <w:szCs w:val="24"/>
        </w:rPr>
        <w:t>wybór</w:t>
      </w:r>
      <w:proofErr w:type="gramEnd"/>
      <w:r w:rsidRPr="006A0309">
        <w:rPr>
          <w:rFonts w:asciiTheme="majorHAnsi" w:hAnsiTheme="majorHAnsi" w:cs="Arial"/>
          <w:sz w:val="24"/>
          <w:szCs w:val="24"/>
        </w:rPr>
        <w:t xml:space="preserve"> przedstawicieli do Rady Szkoły, komisji oraz innych gremiów, w których przepisy oświatowe przewidują udział przedstawicieli rodziców Szkoły,</w:t>
      </w:r>
    </w:p>
    <w:p w:rsidR="00563F2E" w:rsidRPr="006A0309" w:rsidRDefault="00563F2E" w:rsidP="00275231">
      <w:pPr>
        <w:pStyle w:val="Akapitzlist"/>
        <w:numPr>
          <w:ilvl w:val="0"/>
          <w:numId w:val="11"/>
        </w:numPr>
        <w:spacing w:after="120" w:line="240" w:lineRule="auto"/>
        <w:contextualSpacing w:val="0"/>
        <w:jc w:val="both"/>
        <w:rPr>
          <w:rFonts w:asciiTheme="majorHAnsi" w:hAnsiTheme="majorHAnsi" w:cs="Arial"/>
          <w:sz w:val="24"/>
          <w:szCs w:val="24"/>
        </w:rPr>
      </w:pPr>
      <w:proofErr w:type="gramStart"/>
      <w:r w:rsidRPr="006A0309">
        <w:rPr>
          <w:rFonts w:asciiTheme="majorHAnsi" w:hAnsiTheme="majorHAnsi" w:cs="Arial"/>
          <w:sz w:val="24"/>
          <w:szCs w:val="24"/>
        </w:rPr>
        <w:t>występowanie</w:t>
      </w:r>
      <w:proofErr w:type="gramEnd"/>
      <w:r w:rsidRPr="006A0309">
        <w:rPr>
          <w:rFonts w:asciiTheme="majorHAnsi" w:hAnsiTheme="majorHAnsi" w:cs="Arial"/>
          <w:sz w:val="24"/>
          <w:szCs w:val="24"/>
        </w:rPr>
        <w:t xml:space="preserve"> z wnioskiem o dokonanie oceny pracy nauczyciela,</w:t>
      </w:r>
    </w:p>
    <w:p w:rsidR="00563F2E" w:rsidRPr="006A0309" w:rsidRDefault="00563F2E" w:rsidP="00275231">
      <w:pPr>
        <w:pStyle w:val="Akapitzlist"/>
        <w:numPr>
          <w:ilvl w:val="0"/>
          <w:numId w:val="11"/>
        </w:numPr>
        <w:spacing w:after="120" w:line="240" w:lineRule="auto"/>
        <w:contextualSpacing w:val="0"/>
        <w:jc w:val="both"/>
        <w:rPr>
          <w:rFonts w:asciiTheme="majorHAnsi" w:hAnsiTheme="majorHAnsi" w:cs="Arial"/>
          <w:sz w:val="24"/>
          <w:szCs w:val="24"/>
        </w:rPr>
      </w:pPr>
      <w:proofErr w:type="gramStart"/>
      <w:r w:rsidRPr="006A0309">
        <w:rPr>
          <w:rFonts w:asciiTheme="majorHAnsi" w:hAnsiTheme="majorHAnsi" w:cs="Arial"/>
          <w:sz w:val="24"/>
          <w:szCs w:val="24"/>
        </w:rPr>
        <w:t>uzupełnianie</w:t>
      </w:r>
      <w:proofErr w:type="gramEnd"/>
      <w:r w:rsidRPr="006A0309">
        <w:rPr>
          <w:rFonts w:asciiTheme="majorHAnsi" w:hAnsiTheme="majorHAnsi" w:cs="Arial"/>
          <w:sz w:val="24"/>
          <w:szCs w:val="24"/>
        </w:rPr>
        <w:t xml:space="preserve"> składu Prezydium,</w:t>
      </w:r>
    </w:p>
    <w:p w:rsidR="00563F2E" w:rsidRPr="006A0309" w:rsidRDefault="00563F2E" w:rsidP="00275231">
      <w:pPr>
        <w:pStyle w:val="Akapitzlist"/>
        <w:numPr>
          <w:ilvl w:val="0"/>
          <w:numId w:val="11"/>
        </w:numPr>
        <w:spacing w:after="120" w:line="240" w:lineRule="auto"/>
        <w:contextualSpacing w:val="0"/>
        <w:jc w:val="both"/>
        <w:rPr>
          <w:rFonts w:asciiTheme="majorHAnsi" w:hAnsiTheme="majorHAnsi" w:cs="Arial"/>
          <w:sz w:val="24"/>
          <w:szCs w:val="24"/>
        </w:rPr>
      </w:pPr>
      <w:proofErr w:type="gramStart"/>
      <w:r w:rsidRPr="006A0309">
        <w:rPr>
          <w:rFonts w:asciiTheme="majorHAnsi" w:hAnsiTheme="majorHAnsi" w:cs="Arial"/>
          <w:sz w:val="24"/>
          <w:szCs w:val="24"/>
        </w:rPr>
        <w:t>uchwalanie</w:t>
      </w:r>
      <w:proofErr w:type="gramEnd"/>
      <w:r w:rsidRPr="006A0309">
        <w:rPr>
          <w:rFonts w:asciiTheme="majorHAnsi" w:hAnsiTheme="majorHAnsi" w:cs="Arial"/>
          <w:sz w:val="24"/>
          <w:szCs w:val="24"/>
        </w:rPr>
        <w:t xml:space="preserve"> corocznego preliminarza Rady lub jego zmian,</w:t>
      </w:r>
    </w:p>
    <w:p w:rsidR="00563F2E" w:rsidRPr="006A0309" w:rsidRDefault="00563F2E" w:rsidP="00275231">
      <w:pPr>
        <w:pStyle w:val="Akapitzlist"/>
        <w:numPr>
          <w:ilvl w:val="0"/>
          <w:numId w:val="11"/>
        </w:numPr>
        <w:spacing w:after="120" w:line="240" w:lineRule="auto"/>
        <w:contextualSpacing w:val="0"/>
        <w:jc w:val="both"/>
        <w:rPr>
          <w:rFonts w:asciiTheme="majorHAnsi" w:hAnsiTheme="majorHAnsi" w:cs="Arial"/>
          <w:sz w:val="24"/>
          <w:szCs w:val="24"/>
        </w:rPr>
      </w:pPr>
      <w:proofErr w:type="gramStart"/>
      <w:r w:rsidRPr="006A0309">
        <w:rPr>
          <w:rFonts w:asciiTheme="majorHAnsi" w:hAnsiTheme="majorHAnsi" w:cs="Arial"/>
          <w:sz w:val="24"/>
          <w:szCs w:val="24"/>
        </w:rPr>
        <w:t>zatwierdzanie</w:t>
      </w:r>
      <w:proofErr w:type="gramEnd"/>
      <w:r w:rsidRPr="006A0309">
        <w:rPr>
          <w:rFonts w:asciiTheme="majorHAnsi" w:hAnsiTheme="majorHAnsi" w:cs="Arial"/>
          <w:sz w:val="24"/>
          <w:szCs w:val="24"/>
        </w:rPr>
        <w:t xml:space="preserve"> corocznego sprawozdania finansowego Rady, po zbadaniu sprawozdania przez Komisję Rewizyjną i przedstawieniu przez nią opinii w tej sprawie,</w:t>
      </w:r>
    </w:p>
    <w:p w:rsidR="00563F2E" w:rsidRPr="006A0309" w:rsidRDefault="00563F2E" w:rsidP="00275231">
      <w:pPr>
        <w:pStyle w:val="Akapitzlist"/>
        <w:numPr>
          <w:ilvl w:val="0"/>
          <w:numId w:val="11"/>
        </w:numPr>
        <w:spacing w:after="120" w:line="240" w:lineRule="auto"/>
        <w:contextualSpacing w:val="0"/>
        <w:jc w:val="both"/>
        <w:rPr>
          <w:rFonts w:asciiTheme="majorHAnsi" w:hAnsiTheme="majorHAnsi" w:cs="Arial"/>
          <w:sz w:val="24"/>
          <w:szCs w:val="24"/>
        </w:rPr>
      </w:pPr>
      <w:proofErr w:type="gramStart"/>
      <w:r w:rsidRPr="006A0309">
        <w:rPr>
          <w:rFonts w:asciiTheme="majorHAnsi" w:hAnsiTheme="majorHAnsi" w:cs="Arial"/>
          <w:sz w:val="24"/>
          <w:szCs w:val="24"/>
        </w:rPr>
        <w:t>uchwalanie</w:t>
      </w:r>
      <w:proofErr w:type="gramEnd"/>
      <w:r w:rsidRPr="006A0309">
        <w:rPr>
          <w:rFonts w:asciiTheme="majorHAnsi" w:hAnsiTheme="majorHAnsi" w:cs="Arial"/>
          <w:sz w:val="24"/>
          <w:szCs w:val="24"/>
        </w:rPr>
        <w:t xml:space="preserve"> propozycji wysokości składek rodziców Szkoły,</w:t>
      </w:r>
    </w:p>
    <w:p w:rsidR="00563F2E" w:rsidRPr="006A0309" w:rsidRDefault="00563F2E" w:rsidP="00275231">
      <w:pPr>
        <w:pStyle w:val="Akapitzlist"/>
        <w:numPr>
          <w:ilvl w:val="0"/>
          <w:numId w:val="11"/>
        </w:numPr>
        <w:spacing w:after="120" w:line="240" w:lineRule="auto"/>
        <w:contextualSpacing w:val="0"/>
        <w:jc w:val="both"/>
        <w:rPr>
          <w:rFonts w:asciiTheme="majorHAnsi" w:hAnsiTheme="majorHAnsi" w:cs="Arial"/>
          <w:sz w:val="24"/>
          <w:szCs w:val="24"/>
        </w:rPr>
      </w:pPr>
      <w:proofErr w:type="gramStart"/>
      <w:r w:rsidRPr="006A0309">
        <w:rPr>
          <w:rFonts w:asciiTheme="majorHAnsi" w:hAnsiTheme="majorHAnsi" w:cs="Arial"/>
          <w:sz w:val="24"/>
          <w:szCs w:val="24"/>
        </w:rPr>
        <w:t>powoływanie</w:t>
      </w:r>
      <w:proofErr w:type="gramEnd"/>
      <w:r w:rsidRPr="006A0309">
        <w:rPr>
          <w:rFonts w:asciiTheme="majorHAnsi" w:hAnsiTheme="majorHAnsi" w:cs="Arial"/>
          <w:sz w:val="24"/>
          <w:szCs w:val="24"/>
        </w:rPr>
        <w:t xml:space="preserve"> stałych lub doraźnych komisji rady dla wykonania określonych zadań,</w:t>
      </w:r>
    </w:p>
    <w:p w:rsidR="00563F2E" w:rsidRPr="006A0309" w:rsidRDefault="00563F2E" w:rsidP="00275231">
      <w:pPr>
        <w:pStyle w:val="Akapitzlist"/>
        <w:numPr>
          <w:ilvl w:val="0"/>
          <w:numId w:val="11"/>
        </w:numPr>
        <w:spacing w:after="120" w:line="240" w:lineRule="auto"/>
        <w:contextualSpacing w:val="0"/>
        <w:jc w:val="both"/>
        <w:rPr>
          <w:rFonts w:asciiTheme="majorHAnsi" w:hAnsiTheme="majorHAnsi" w:cs="Arial"/>
          <w:sz w:val="24"/>
          <w:szCs w:val="24"/>
        </w:rPr>
      </w:pPr>
      <w:proofErr w:type="gramStart"/>
      <w:r w:rsidRPr="006A0309">
        <w:rPr>
          <w:rFonts w:asciiTheme="majorHAnsi" w:hAnsiTheme="majorHAnsi" w:cs="Arial"/>
          <w:sz w:val="24"/>
          <w:szCs w:val="24"/>
        </w:rPr>
        <w:t>uchwalanie</w:t>
      </w:r>
      <w:proofErr w:type="gramEnd"/>
      <w:r w:rsidRPr="006A0309">
        <w:rPr>
          <w:rFonts w:asciiTheme="majorHAnsi" w:hAnsiTheme="majorHAnsi" w:cs="Arial"/>
          <w:sz w:val="24"/>
          <w:szCs w:val="24"/>
        </w:rPr>
        <w:t xml:space="preserve"> regulaminu swojej działalności,</w:t>
      </w:r>
    </w:p>
    <w:p w:rsidR="004747FA" w:rsidRPr="006A0309" w:rsidRDefault="00563F2E" w:rsidP="00275231">
      <w:pPr>
        <w:pStyle w:val="Akapitzlist"/>
        <w:numPr>
          <w:ilvl w:val="0"/>
          <w:numId w:val="11"/>
        </w:numPr>
        <w:spacing w:after="120" w:line="240" w:lineRule="auto"/>
        <w:contextualSpacing w:val="0"/>
        <w:jc w:val="both"/>
        <w:rPr>
          <w:rFonts w:asciiTheme="majorHAnsi" w:hAnsiTheme="majorHAnsi" w:cs="Arial"/>
          <w:sz w:val="24"/>
          <w:szCs w:val="24"/>
        </w:rPr>
      </w:pPr>
      <w:proofErr w:type="gramStart"/>
      <w:r w:rsidRPr="006A0309">
        <w:rPr>
          <w:rFonts w:asciiTheme="majorHAnsi" w:hAnsiTheme="majorHAnsi" w:cs="Arial"/>
          <w:sz w:val="24"/>
          <w:szCs w:val="24"/>
        </w:rPr>
        <w:lastRenderedPageBreak/>
        <w:t>występowanie</w:t>
      </w:r>
      <w:proofErr w:type="gramEnd"/>
      <w:r w:rsidRPr="006A0309">
        <w:rPr>
          <w:rFonts w:asciiTheme="majorHAnsi" w:hAnsiTheme="majorHAnsi" w:cs="Arial"/>
          <w:sz w:val="24"/>
          <w:szCs w:val="24"/>
        </w:rPr>
        <w:t xml:space="preserve"> do Dyrektora Szkoły lub innych organów Szkoły, organu prowadzącego oraz organu sprawującego nadzór pedagogiczny z wnioskami i opiniami we wszystkich sprawach Szkoły.</w:t>
      </w:r>
    </w:p>
    <w:p w:rsidR="00B72638" w:rsidRPr="006A0309" w:rsidRDefault="00B72638" w:rsidP="009939E8">
      <w:pPr>
        <w:spacing w:after="120"/>
        <w:jc w:val="center"/>
        <w:rPr>
          <w:rFonts w:asciiTheme="majorHAnsi" w:hAnsiTheme="majorHAnsi" w:cs="Arial"/>
          <w:b/>
          <w:sz w:val="16"/>
          <w:szCs w:val="16"/>
        </w:rPr>
      </w:pPr>
    </w:p>
    <w:p w:rsidR="00563F2E" w:rsidRPr="006A0309" w:rsidRDefault="00563F2E" w:rsidP="009939E8">
      <w:pPr>
        <w:spacing w:after="120"/>
        <w:jc w:val="center"/>
        <w:rPr>
          <w:rFonts w:asciiTheme="majorHAnsi" w:hAnsiTheme="majorHAnsi" w:cs="Arial"/>
          <w:b/>
          <w:sz w:val="24"/>
          <w:szCs w:val="24"/>
        </w:rPr>
      </w:pPr>
      <w:r w:rsidRPr="006A0309">
        <w:rPr>
          <w:rFonts w:asciiTheme="majorHAnsi" w:hAnsiTheme="majorHAnsi" w:cs="Arial"/>
          <w:b/>
          <w:sz w:val="24"/>
          <w:szCs w:val="24"/>
        </w:rPr>
        <w:t>§9</w:t>
      </w:r>
    </w:p>
    <w:p w:rsidR="00563F2E" w:rsidRPr="006A0309" w:rsidRDefault="00563F2E" w:rsidP="00275231">
      <w:pPr>
        <w:pStyle w:val="Akapitzlist"/>
        <w:numPr>
          <w:ilvl w:val="0"/>
          <w:numId w:val="12"/>
        </w:numPr>
        <w:spacing w:after="120" w:line="240" w:lineRule="auto"/>
        <w:ind w:left="0" w:firstLine="284"/>
        <w:contextualSpacing w:val="0"/>
        <w:jc w:val="both"/>
        <w:rPr>
          <w:rFonts w:asciiTheme="majorHAnsi" w:hAnsiTheme="majorHAnsi" w:cs="Arial"/>
          <w:sz w:val="24"/>
          <w:szCs w:val="24"/>
        </w:rPr>
      </w:pPr>
      <w:r w:rsidRPr="006A0309">
        <w:rPr>
          <w:rFonts w:asciiTheme="majorHAnsi" w:hAnsiTheme="majorHAnsi" w:cs="Arial"/>
          <w:sz w:val="24"/>
          <w:szCs w:val="24"/>
        </w:rPr>
        <w:t>Prezydium wykonuje wszystkie zadania i kompetencje</w:t>
      </w:r>
      <w:r w:rsidR="00D533E8" w:rsidRPr="006A0309">
        <w:rPr>
          <w:rFonts w:asciiTheme="majorHAnsi" w:hAnsiTheme="majorHAnsi" w:cs="Arial"/>
          <w:sz w:val="24"/>
          <w:szCs w:val="24"/>
        </w:rPr>
        <w:t xml:space="preserve"> Rady pomiędzy jej </w:t>
      </w:r>
      <w:proofErr w:type="gramStart"/>
      <w:r w:rsidR="00D533E8" w:rsidRPr="006A0309">
        <w:rPr>
          <w:rFonts w:asciiTheme="majorHAnsi" w:hAnsiTheme="majorHAnsi" w:cs="Arial"/>
          <w:sz w:val="24"/>
          <w:szCs w:val="24"/>
        </w:rPr>
        <w:t xml:space="preserve">zebraniami,  </w:t>
      </w:r>
      <w:r w:rsidRPr="006A0309">
        <w:rPr>
          <w:rFonts w:asciiTheme="majorHAnsi" w:hAnsiTheme="majorHAnsi" w:cs="Arial"/>
          <w:sz w:val="24"/>
          <w:szCs w:val="24"/>
        </w:rPr>
        <w:t>z</w:t>
      </w:r>
      <w:proofErr w:type="gramEnd"/>
      <w:r w:rsidRPr="006A0309">
        <w:rPr>
          <w:rFonts w:asciiTheme="majorHAnsi" w:hAnsiTheme="majorHAnsi" w:cs="Arial"/>
          <w:sz w:val="24"/>
          <w:szCs w:val="24"/>
        </w:rPr>
        <w:t xml:space="preserve"> wyłączeniem spraw wymienionych w §</w:t>
      </w:r>
      <w:r w:rsidR="00D533E8" w:rsidRPr="006A0309">
        <w:rPr>
          <w:rFonts w:asciiTheme="majorHAnsi" w:hAnsiTheme="majorHAnsi" w:cs="Arial"/>
          <w:sz w:val="24"/>
          <w:szCs w:val="24"/>
        </w:rPr>
        <w:t xml:space="preserve"> </w:t>
      </w:r>
      <w:r w:rsidRPr="006A0309">
        <w:rPr>
          <w:rFonts w:asciiTheme="majorHAnsi" w:hAnsiTheme="majorHAnsi" w:cs="Arial"/>
          <w:sz w:val="24"/>
          <w:szCs w:val="24"/>
        </w:rPr>
        <w:t xml:space="preserve">8 ust.2 </w:t>
      </w:r>
      <w:proofErr w:type="spellStart"/>
      <w:r w:rsidRPr="006A0309">
        <w:rPr>
          <w:rFonts w:asciiTheme="majorHAnsi" w:hAnsiTheme="majorHAnsi" w:cs="Arial"/>
          <w:sz w:val="24"/>
          <w:szCs w:val="24"/>
        </w:rPr>
        <w:t>pkt</w:t>
      </w:r>
      <w:proofErr w:type="spellEnd"/>
      <w:r w:rsidRPr="006A0309">
        <w:rPr>
          <w:rFonts w:asciiTheme="majorHAnsi" w:hAnsiTheme="majorHAnsi" w:cs="Arial"/>
          <w:sz w:val="24"/>
          <w:szCs w:val="24"/>
        </w:rPr>
        <w:t xml:space="preserve"> 1 i 6-9.</w:t>
      </w:r>
    </w:p>
    <w:p w:rsidR="00563F2E" w:rsidRPr="006A0309" w:rsidRDefault="00563F2E" w:rsidP="00275231">
      <w:pPr>
        <w:pStyle w:val="Akapitzlist"/>
        <w:numPr>
          <w:ilvl w:val="0"/>
          <w:numId w:val="12"/>
        </w:numPr>
        <w:spacing w:after="120" w:line="240" w:lineRule="auto"/>
        <w:ind w:hanging="76"/>
        <w:contextualSpacing w:val="0"/>
        <w:jc w:val="both"/>
        <w:rPr>
          <w:rFonts w:asciiTheme="majorHAnsi" w:hAnsiTheme="majorHAnsi" w:cs="Arial"/>
          <w:b/>
          <w:sz w:val="24"/>
          <w:szCs w:val="24"/>
        </w:rPr>
      </w:pPr>
      <w:r w:rsidRPr="006A0309">
        <w:rPr>
          <w:rFonts w:asciiTheme="majorHAnsi" w:hAnsiTheme="majorHAnsi" w:cs="Arial"/>
          <w:b/>
          <w:sz w:val="24"/>
          <w:szCs w:val="24"/>
        </w:rPr>
        <w:t>Do podstawowych zadań Prezydium należy:</w:t>
      </w:r>
    </w:p>
    <w:p w:rsidR="00563F2E" w:rsidRPr="006A0309" w:rsidRDefault="00563F2E" w:rsidP="00275231">
      <w:pPr>
        <w:pStyle w:val="Akapitzlist"/>
        <w:numPr>
          <w:ilvl w:val="0"/>
          <w:numId w:val="13"/>
        </w:numPr>
        <w:tabs>
          <w:tab w:val="left" w:pos="426"/>
        </w:tabs>
        <w:spacing w:after="120" w:line="240" w:lineRule="auto"/>
        <w:ind w:left="0" w:firstLine="0"/>
        <w:contextualSpacing w:val="0"/>
        <w:jc w:val="both"/>
        <w:rPr>
          <w:rFonts w:asciiTheme="majorHAnsi" w:hAnsiTheme="majorHAnsi" w:cs="Arial"/>
          <w:sz w:val="24"/>
          <w:szCs w:val="24"/>
        </w:rPr>
      </w:pPr>
      <w:r w:rsidRPr="006A0309">
        <w:rPr>
          <w:rFonts w:asciiTheme="majorHAnsi" w:hAnsiTheme="majorHAnsi" w:cs="Arial"/>
          <w:sz w:val="24"/>
          <w:szCs w:val="24"/>
        </w:rPr>
        <w:t xml:space="preserve">bieżące kierowanie pracami </w:t>
      </w:r>
      <w:r w:rsidR="00D533E8" w:rsidRPr="006A0309">
        <w:rPr>
          <w:rFonts w:asciiTheme="majorHAnsi" w:hAnsiTheme="majorHAnsi" w:cs="Arial"/>
          <w:sz w:val="24"/>
          <w:szCs w:val="24"/>
        </w:rPr>
        <w:t>R</w:t>
      </w:r>
      <w:r w:rsidRPr="006A0309">
        <w:rPr>
          <w:rFonts w:asciiTheme="majorHAnsi" w:hAnsiTheme="majorHAnsi" w:cs="Arial"/>
          <w:sz w:val="24"/>
          <w:szCs w:val="24"/>
        </w:rPr>
        <w:t xml:space="preserve">ady w okresie między </w:t>
      </w:r>
      <w:proofErr w:type="gramStart"/>
      <w:r w:rsidRPr="006A0309">
        <w:rPr>
          <w:rFonts w:asciiTheme="majorHAnsi" w:hAnsiTheme="majorHAnsi" w:cs="Arial"/>
          <w:sz w:val="24"/>
          <w:szCs w:val="24"/>
        </w:rPr>
        <w:t>zebraniami,  w</w:t>
      </w:r>
      <w:proofErr w:type="gramEnd"/>
      <w:r w:rsidRPr="006A0309">
        <w:rPr>
          <w:rFonts w:asciiTheme="majorHAnsi" w:hAnsiTheme="majorHAnsi" w:cs="Arial"/>
          <w:sz w:val="24"/>
          <w:szCs w:val="24"/>
        </w:rPr>
        <w:t xml:space="preserve"> tym gospodarką finansową Rady,</w:t>
      </w:r>
    </w:p>
    <w:p w:rsidR="00563F2E" w:rsidRPr="006A0309" w:rsidRDefault="00563F2E" w:rsidP="00275231">
      <w:pPr>
        <w:pStyle w:val="Akapitzlist"/>
        <w:numPr>
          <w:ilvl w:val="0"/>
          <w:numId w:val="13"/>
        </w:numPr>
        <w:tabs>
          <w:tab w:val="left" w:pos="426"/>
        </w:tabs>
        <w:spacing w:after="120" w:line="240" w:lineRule="auto"/>
        <w:ind w:left="0" w:firstLine="0"/>
        <w:contextualSpacing w:val="0"/>
        <w:jc w:val="both"/>
        <w:rPr>
          <w:rFonts w:asciiTheme="majorHAnsi" w:hAnsiTheme="majorHAnsi" w:cs="Arial"/>
          <w:sz w:val="24"/>
          <w:szCs w:val="24"/>
        </w:rPr>
      </w:pPr>
      <w:proofErr w:type="gramStart"/>
      <w:r w:rsidRPr="006A0309">
        <w:rPr>
          <w:rFonts w:asciiTheme="majorHAnsi" w:hAnsiTheme="majorHAnsi" w:cs="Arial"/>
          <w:sz w:val="24"/>
          <w:szCs w:val="24"/>
        </w:rPr>
        <w:t>realizacja</w:t>
      </w:r>
      <w:proofErr w:type="gramEnd"/>
      <w:r w:rsidRPr="006A0309">
        <w:rPr>
          <w:rFonts w:asciiTheme="majorHAnsi" w:hAnsiTheme="majorHAnsi" w:cs="Arial"/>
          <w:sz w:val="24"/>
          <w:szCs w:val="24"/>
        </w:rPr>
        <w:t xml:space="preserve"> preliminarza Rady,</w:t>
      </w:r>
    </w:p>
    <w:p w:rsidR="00563F2E" w:rsidRPr="006A0309" w:rsidRDefault="00563F2E" w:rsidP="00275231">
      <w:pPr>
        <w:pStyle w:val="Akapitzlist"/>
        <w:numPr>
          <w:ilvl w:val="0"/>
          <w:numId w:val="13"/>
        </w:numPr>
        <w:tabs>
          <w:tab w:val="left" w:pos="426"/>
        </w:tabs>
        <w:spacing w:after="120" w:line="240" w:lineRule="auto"/>
        <w:ind w:left="0" w:firstLine="0"/>
        <w:contextualSpacing w:val="0"/>
        <w:jc w:val="both"/>
        <w:rPr>
          <w:rFonts w:asciiTheme="majorHAnsi" w:hAnsiTheme="majorHAnsi" w:cs="Arial"/>
          <w:sz w:val="24"/>
          <w:szCs w:val="24"/>
        </w:rPr>
      </w:pPr>
      <w:proofErr w:type="gramStart"/>
      <w:r w:rsidRPr="006A0309">
        <w:rPr>
          <w:rFonts w:asciiTheme="majorHAnsi" w:hAnsiTheme="majorHAnsi" w:cs="Arial"/>
          <w:sz w:val="24"/>
          <w:szCs w:val="24"/>
        </w:rPr>
        <w:t>wykonywanie</w:t>
      </w:r>
      <w:proofErr w:type="gramEnd"/>
      <w:r w:rsidRPr="006A0309">
        <w:rPr>
          <w:rFonts w:asciiTheme="majorHAnsi" w:hAnsiTheme="majorHAnsi" w:cs="Arial"/>
          <w:sz w:val="24"/>
          <w:szCs w:val="24"/>
        </w:rPr>
        <w:t xml:space="preserve"> uchwał Rady,</w:t>
      </w:r>
    </w:p>
    <w:p w:rsidR="00563F2E" w:rsidRPr="006A0309" w:rsidRDefault="00563F2E" w:rsidP="00275231">
      <w:pPr>
        <w:pStyle w:val="Akapitzlist"/>
        <w:numPr>
          <w:ilvl w:val="0"/>
          <w:numId w:val="13"/>
        </w:numPr>
        <w:tabs>
          <w:tab w:val="left" w:pos="426"/>
        </w:tabs>
        <w:spacing w:after="120" w:line="240" w:lineRule="auto"/>
        <w:ind w:left="0" w:firstLine="0"/>
        <w:contextualSpacing w:val="0"/>
        <w:jc w:val="both"/>
        <w:rPr>
          <w:rFonts w:asciiTheme="majorHAnsi" w:hAnsiTheme="majorHAnsi" w:cs="Arial"/>
          <w:sz w:val="24"/>
          <w:szCs w:val="24"/>
        </w:rPr>
      </w:pPr>
      <w:proofErr w:type="gramStart"/>
      <w:r w:rsidRPr="006A0309">
        <w:rPr>
          <w:rFonts w:asciiTheme="majorHAnsi" w:hAnsiTheme="majorHAnsi" w:cs="Arial"/>
          <w:sz w:val="24"/>
          <w:szCs w:val="24"/>
        </w:rPr>
        <w:t>opiniowanie</w:t>
      </w:r>
      <w:proofErr w:type="gramEnd"/>
      <w:r w:rsidRPr="006A0309">
        <w:rPr>
          <w:rFonts w:asciiTheme="majorHAnsi" w:hAnsiTheme="majorHAnsi" w:cs="Arial"/>
          <w:sz w:val="24"/>
          <w:szCs w:val="24"/>
        </w:rPr>
        <w:t xml:space="preserve"> dorobku zawodowego nauczycieli za okres stażu z uwzględnieniem opinii Rad Oddziałowych,</w:t>
      </w:r>
    </w:p>
    <w:p w:rsidR="00563F2E" w:rsidRPr="006A0309" w:rsidRDefault="00563F2E" w:rsidP="00275231">
      <w:pPr>
        <w:pStyle w:val="Akapitzlist"/>
        <w:numPr>
          <w:ilvl w:val="0"/>
          <w:numId w:val="13"/>
        </w:numPr>
        <w:tabs>
          <w:tab w:val="left" w:pos="426"/>
        </w:tabs>
        <w:spacing w:after="120" w:line="240" w:lineRule="auto"/>
        <w:ind w:left="0" w:firstLine="0"/>
        <w:contextualSpacing w:val="0"/>
        <w:jc w:val="both"/>
        <w:rPr>
          <w:rFonts w:asciiTheme="majorHAnsi" w:hAnsiTheme="majorHAnsi" w:cs="Arial"/>
          <w:sz w:val="24"/>
          <w:szCs w:val="24"/>
        </w:rPr>
      </w:pPr>
      <w:proofErr w:type="gramStart"/>
      <w:r w:rsidRPr="006A0309">
        <w:rPr>
          <w:rFonts w:asciiTheme="majorHAnsi" w:hAnsiTheme="majorHAnsi" w:cs="Arial"/>
          <w:sz w:val="24"/>
          <w:szCs w:val="24"/>
        </w:rPr>
        <w:t>koordynowanie</w:t>
      </w:r>
      <w:proofErr w:type="gramEnd"/>
      <w:r w:rsidRPr="006A0309">
        <w:rPr>
          <w:rFonts w:asciiTheme="majorHAnsi" w:hAnsiTheme="majorHAnsi" w:cs="Arial"/>
          <w:sz w:val="24"/>
          <w:szCs w:val="24"/>
        </w:rPr>
        <w:t xml:space="preserve"> prac Rad Oddziałowych,</w:t>
      </w:r>
    </w:p>
    <w:p w:rsidR="00563F2E" w:rsidRPr="006A0309" w:rsidRDefault="00563F2E" w:rsidP="00275231">
      <w:pPr>
        <w:pStyle w:val="Akapitzlist"/>
        <w:numPr>
          <w:ilvl w:val="0"/>
          <w:numId w:val="13"/>
        </w:numPr>
        <w:tabs>
          <w:tab w:val="left" w:pos="426"/>
        </w:tabs>
        <w:spacing w:after="120" w:line="240" w:lineRule="auto"/>
        <w:ind w:left="0" w:firstLine="0"/>
        <w:contextualSpacing w:val="0"/>
        <w:jc w:val="both"/>
        <w:rPr>
          <w:rFonts w:asciiTheme="majorHAnsi" w:hAnsiTheme="majorHAnsi" w:cs="Arial"/>
          <w:sz w:val="24"/>
          <w:szCs w:val="24"/>
        </w:rPr>
      </w:pPr>
      <w:proofErr w:type="gramStart"/>
      <w:r w:rsidRPr="006A0309">
        <w:rPr>
          <w:rFonts w:asciiTheme="majorHAnsi" w:hAnsiTheme="majorHAnsi" w:cs="Arial"/>
          <w:sz w:val="24"/>
          <w:szCs w:val="24"/>
        </w:rPr>
        <w:t>nadzór</w:t>
      </w:r>
      <w:proofErr w:type="gramEnd"/>
      <w:r w:rsidRPr="006A0309">
        <w:rPr>
          <w:rFonts w:asciiTheme="majorHAnsi" w:hAnsiTheme="majorHAnsi" w:cs="Arial"/>
          <w:sz w:val="24"/>
          <w:szCs w:val="24"/>
        </w:rPr>
        <w:t xml:space="preserve"> nad pracami komisji powołanymi przez Radę,</w:t>
      </w:r>
    </w:p>
    <w:p w:rsidR="00563F2E" w:rsidRPr="006A0309" w:rsidRDefault="00563F2E" w:rsidP="00275231">
      <w:pPr>
        <w:pStyle w:val="Akapitzlist"/>
        <w:numPr>
          <w:ilvl w:val="0"/>
          <w:numId w:val="13"/>
        </w:numPr>
        <w:tabs>
          <w:tab w:val="left" w:pos="426"/>
        </w:tabs>
        <w:spacing w:after="120" w:line="240" w:lineRule="auto"/>
        <w:ind w:left="0" w:firstLine="0"/>
        <w:contextualSpacing w:val="0"/>
        <w:jc w:val="both"/>
        <w:rPr>
          <w:rFonts w:asciiTheme="majorHAnsi" w:hAnsiTheme="majorHAnsi" w:cs="Arial"/>
          <w:sz w:val="24"/>
          <w:szCs w:val="24"/>
        </w:rPr>
      </w:pPr>
      <w:proofErr w:type="gramStart"/>
      <w:r w:rsidRPr="006A0309">
        <w:rPr>
          <w:rFonts w:asciiTheme="majorHAnsi" w:hAnsiTheme="majorHAnsi" w:cs="Arial"/>
          <w:sz w:val="24"/>
          <w:szCs w:val="24"/>
        </w:rPr>
        <w:t>zatrudnianie</w:t>
      </w:r>
      <w:proofErr w:type="gramEnd"/>
      <w:r w:rsidRPr="006A0309">
        <w:rPr>
          <w:rFonts w:asciiTheme="majorHAnsi" w:hAnsiTheme="majorHAnsi" w:cs="Arial"/>
          <w:sz w:val="24"/>
          <w:szCs w:val="24"/>
        </w:rPr>
        <w:t xml:space="preserve"> osób (zlecanie usług) niezbędnych do realizacji zadań Rady.</w:t>
      </w:r>
    </w:p>
    <w:p w:rsidR="00563F2E" w:rsidRPr="006A0309" w:rsidRDefault="00563F2E" w:rsidP="00275231">
      <w:pPr>
        <w:pStyle w:val="Akapitzlist"/>
        <w:numPr>
          <w:ilvl w:val="0"/>
          <w:numId w:val="12"/>
        </w:numPr>
        <w:spacing w:after="120" w:line="240" w:lineRule="auto"/>
        <w:ind w:left="0" w:firstLine="284"/>
        <w:contextualSpacing w:val="0"/>
        <w:jc w:val="both"/>
        <w:rPr>
          <w:rFonts w:asciiTheme="majorHAnsi" w:hAnsiTheme="majorHAnsi" w:cs="Arial"/>
          <w:sz w:val="24"/>
          <w:szCs w:val="24"/>
        </w:rPr>
      </w:pPr>
      <w:r w:rsidRPr="006A0309">
        <w:rPr>
          <w:rFonts w:asciiTheme="majorHAnsi" w:hAnsiTheme="majorHAnsi" w:cs="Arial"/>
          <w:sz w:val="24"/>
          <w:szCs w:val="24"/>
        </w:rPr>
        <w:t>Prezydium reprezentuje Radę wobec Dyrektora Szkoły i innych organów Szkoły oraz na zewnątrz.</w:t>
      </w:r>
    </w:p>
    <w:p w:rsidR="00563F2E" w:rsidRPr="006A0309" w:rsidRDefault="00563F2E" w:rsidP="00275231">
      <w:pPr>
        <w:pStyle w:val="Akapitzlist"/>
        <w:numPr>
          <w:ilvl w:val="0"/>
          <w:numId w:val="12"/>
        </w:numPr>
        <w:spacing w:after="120" w:line="240" w:lineRule="auto"/>
        <w:ind w:left="0" w:firstLine="284"/>
        <w:contextualSpacing w:val="0"/>
        <w:jc w:val="both"/>
        <w:rPr>
          <w:rFonts w:asciiTheme="majorHAnsi" w:hAnsiTheme="majorHAnsi" w:cs="Arial"/>
          <w:sz w:val="24"/>
          <w:szCs w:val="24"/>
        </w:rPr>
      </w:pPr>
      <w:r w:rsidRPr="006A0309">
        <w:rPr>
          <w:rFonts w:asciiTheme="majorHAnsi" w:hAnsiTheme="majorHAnsi" w:cs="Arial"/>
          <w:sz w:val="24"/>
          <w:szCs w:val="24"/>
        </w:rPr>
        <w:t>W imieniu Rady dokumenty skutkujące zobowiązaniami finansowymi podpisują dwaj członkowie Prezydium – przewodniczący lub sekretarz oraz skarbnik lub wiceprzewodniczący.</w:t>
      </w:r>
    </w:p>
    <w:p w:rsidR="00275231" w:rsidRPr="006A0309" w:rsidRDefault="00275231" w:rsidP="00275231">
      <w:pPr>
        <w:spacing w:after="120"/>
        <w:rPr>
          <w:rFonts w:asciiTheme="majorHAnsi" w:hAnsiTheme="majorHAnsi" w:cs="Arial"/>
          <w:b/>
          <w:sz w:val="16"/>
          <w:szCs w:val="16"/>
        </w:rPr>
      </w:pPr>
    </w:p>
    <w:p w:rsidR="00B72638" w:rsidRPr="006A0309" w:rsidRDefault="00563F2E" w:rsidP="00F66E92">
      <w:pPr>
        <w:spacing w:after="120"/>
        <w:jc w:val="center"/>
        <w:rPr>
          <w:rFonts w:asciiTheme="majorHAnsi" w:hAnsiTheme="majorHAnsi" w:cs="Arial"/>
          <w:b/>
          <w:sz w:val="24"/>
          <w:szCs w:val="24"/>
        </w:rPr>
      </w:pPr>
      <w:r w:rsidRPr="006A0309">
        <w:rPr>
          <w:rFonts w:asciiTheme="majorHAnsi" w:hAnsiTheme="majorHAnsi" w:cs="Arial"/>
          <w:b/>
          <w:sz w:val="24"/>
          <w:szCs w:val="24"/>
        </w:rPr>
        <w:t>§10.</w:t>
      </w:r>
    </w:p>
    <w:p w:rsidR="00563F2E" w:rsidRPr="006A0309" w:rsidRDefault="00563F2E" w:rsidP="00275231">
      <w:pPr>
        <w:pStyle w:val="Akapitzlist"/>
        <w:numPr>
          <w:ilvl w:val="0"/>
          <w:numId w:val="14"/>
        </w:numPr>
        <w:spacing w:after="120" w:line="240" w:lineRule="auto"/>
        <w:ind w:left="0" w:firstLine="284"/>
        <w:contextualSpacing w:val="0"/>
        <w:jc w:val="both"/>
        <w:rPr>
          <w:rFonts w:asciiTheme="majorHAnsi" w:hAnsiTheme="majorHAnsi" w:cs="Arial"/>
          <w:sz w:val="24"/>
          <w:szCs w:val="24"/>
        </w:rPr>
      </w:pPr>
      <w:r w:rsidRPr="006A0309">
        <w:rPr>
          <w:rFonts w:asciiTheme="majorHAnsi" w:hAnsiTheme="majorHAnsi" w:cs="Arial"/>
          <w:sz w:val="24"/>
          <w:szCs w:val="24"/>
        </w:rPr>
        <w:t>Komisja Rewizyjna jest organem sprawującym kontrolę nad działalnością Prezydium.</w:t>
      </w:r>
    </w:p>
    <w:p w:rsidR="00563F2E" w:rsidRPr="006A0309" w:rsidRDefault="00563F2E" w:rsidP="00275231">
      <w:pPr>
        <w:pStyle w:val="Akapitzlist"/>
        <w:numPr>
          <w:ilvl w:val="0"/>
          <w:numId w:val="14"/>
        </w:numPr>
        <w:spacing w:after="120" w:line="240" w:lineRule="auto"/>
        <w:ind w:hanging="76"/>
        <w:contextualSpacing w:val="0"/>
        <w:jc w:val="both"/>
        <w:rPr>
          <w:rFonts w:asciiTheme="majorHAnsi" w:hAnsiTheme="majorHAnsi" w:cs="Arial"/>
          <w:sz w:val="24"/>
          <w:szCs w:val="24"/>
        </w:rPr>
      </w:pPr>
      <w:r w:rsidRPr="006A0309">
        <w:rPr>
          <w:rFonts w:asciiTheme="majorHAnsi" w:hAnsiTheme="majorHAnsi" w:cs="Arial"/>
          <w:b/>
          <w:sz w:val="24"/>
          <w:szCs w:val="24"/>
        </w:rPr>
        <w:t>Do kompetencji Komisji Rewizyjnej należy w szczególności</w:t>
      </w:r>
      <w:r w:rsidRPr="006A0309">
        <w:rPr>
          <w:rFonts w:asciiTheme="majorHAnsi" w:hAnsiTheme="majorHAnsi" w:cs="Arial"/>
          <w:sz w:val="24"/>
          <w:szCs w:val="24"/>
        </w:rPr>
        <w:t>:</w:t>
      </w:r>
    </w:p>
    <w:p w:rsidR="00563F2E" w:rsidRPr="006A0309" w:rsidRDefault="006A0309" w:rsidP="00275231">
      <w:pPr>
        <w:pStyle w:val="Akapitzlist"/>
        <w:numPr>
          <w:ilvl w:val="0"/>
          <w:numId w:val="15"/>
        </w:numPr>
        <w:tabs>
          <w:tab w:val="left" w:pos="426"/>
        </w:tabs>
        <w:spacing w:after="120" w:line="240" w:lineRule="auto"/>
        <w:ind w:left="0" w:firstLine="0"/>
        <w:contextualSpacing w:val="0"/>
        <w:jc w:val="both"/>
        <w:rPr>
          <w:rFonts w:asciiTheme="majorHAnsi" w:hAnsiTheme="majorHAnsi" w:cs="Arial"/>
          <w:sz w:val="24"/>
          <w:szCs w:val="24"/>
        </w:rPr>
      </w:pPr>
      <w:proofErr w:type="gramStart"/>
      <w:r>
        <w:rPr>
          <w:rFonts w:asciiTheme="majorHAnsi" w:hAnsiTheme="majorHAnsi" w:cs="Arial"/>
          <w:sz w:val="24"/>
          <w:szCs w:val="24"/>
        </w:rPr>
        <w:t xml:space="preserve">Kontrolowanie </w:t>
      </w:r>
      <w:r w:rsidR="00563F2E" w:rsidRPr="006A0309">
        <w:rPr>
          <w:rFonts w:asciiTheme="majorHAnsi" w:hAnsiTheme="majorHAnsi" w:cs="Arial"/>
          <w:sz w:val="24"/>
          <w:szCs w:val="24"/>
        </w:rPr>
        <w:t>co</w:t>
      </w:r>
      <w:proofErr w:type="gramEnd"/>
      <w:r w:rsidR="00563F2E" w:rsidRPr="006A0309">
        <w:rPr>
          <w:rFonts w:asciiTheme="majorHAnsi" w:hAnsiTheme="majorHAnsi" w:cs="Arial"/>
          <w:sz w:val="24"/>
          <w:szCs w:val="24"/>
        </w:rPr>
        <w:t xml:space="preserve"> najmniej raz w roku całokształtu działalności finansowej Prezydium pod względem zgodności z obowiązującymi przepisami,</w:t>
      </w:r>
    </w:p>
    <w:p w:rsidR="00563F2E" w:rsidRPr="006A0309" w:rsidRDefault="00563F2E" w:rsidP="00275231">
      <w:pPr>
        <w:pStyle w:val="Akapitzlist"/>
        <w:numPr>
          <w:ilvl w:val="0"/>
          <w:numId w:val="15"/>
        </w:numPr>
        <w:tabs>
          <w:tab w:val="left" w:pos="426"/>
        </w:tabs>
        <w:spacing w:after="120" w:line="240" w:lineRule="auto"/>
        <w:ind w:left="0" w:firstLine="0"/>
        <w:contextualSpacing w:val="0"/>
        <w:jc w:val="both"/>
        <w:rPr>
          <w:rFonts w:asciiTheme="majorHAnsi" w:hAnsiTheme="majorHAnsi" w:cs="Arial"/>
          <w:sz w:val="24"/>
          <w:szCs w:val="24"/>
        </w:rPr>
      </w:pPr>
      <w:proofErr w:type="gramStart"/>
      <w:r w:rsidRPr="006A0309">
        <w:rPr>
          <w:rFonts w:asciiTheme="majorHAnsi" w:hAnsiTheme="majorHAnsi" w:cs="Arial"/>
          <w:sz w:val="24"/>
          <w:szCs w:val="24"/>
        </w:rPr>
        <w:t>przedstawianie</w:t>
      </w:r>
      <w:proofErr w:type="gramEnd"/>
      <w:r w:rsidRPr="006A0309">
        <w:rPr>
          <w:rFonts w:asciiTheme="majorHAnsi" w:hAnsiTheme="majorHAnsi" w:cs="Arial"/>
          <w:sz w:val="24"/>
          <w:szCs w:val="24"/>
        </w:rPr>
        <w:t xml:space="preserve"> Radzie informacji i wniosków wynikających z przeprowadzonych kontroli,</w:t>
      </w:r>
    </w:p>
    <w:p w:rsidR="00563F2E" w:rsidRPr="006A0309" w:rsidRDefault="00563F2E" w:rsidP="00275231">
      <w:pPr>
        <w:pStyle w:val="Akapitzlist"/>
        <w:numPr>
          <w:ilvl w:val="0"/>
          <w:numId w:val="15"/>
        </w:numPr>
        <w:tabs>
          <w:tab w:val="left" w:pos="426"/>
        </w:tabs>
        <w:spacing w:after="120" w:line="240" w:lineRule="auto"/>
        <w:ind w:left="0" w:firstLine="0"/>
        <w:contextualSpacing w:val="0"/>
        <w:jc w:val="both"/>
        <w:rPr>
          <w:rFonts w:asciiTheme="majorHAnsi" w:hAnsiTheme="majorHAnsi" w:cs="Arial"/>
          <w:sz w:val="24"/>
          <w:szCs w:val="24"/>
        </w:rPr>
      </w:pPr>
      <w:proofErr w:type="gramStart"/>
      <w:r w:rsidRPr="006A0309">
        <w:rPr>
          <w:rFonts w:asciiTheme="majorHAnsi" w:hAnsiTheme="majorHAnsi" w:cs="Arial"/>
          <w:sz w:val="24"/>
          <w:szCs w:val="24"/>
        </w:rPr>
        <w:t>opiniowanie</w:t>
      </w:r>
      <w:proofErr w:type="gramEnd"/>
      <w:r w:rsidRPr="006A0309">
        <w:rPr>
          <w:rFonts w:asciiTheme="majorHAnsi" w:hAnsiTheme="majorHAnsi" w:cs="Arial"/>
          <w:sz w:val="24"/>
          <w:szCs w:val="24"/>
        </w:rPr>
        <w:t xml:space="preserve"> rocznego sprawozdania finansowego </w:t>
      </w:r>
      <w:r w:rsidR="00D533E8" w:rsidRPr="006A0309">
        <w:rPr>
          <w:rFonts w:asciiTheme="majorHAnsi" w:hAnsiTheme="majorHAnsi" w:cs="Arial"/>
          <w:sz w:val="24"/>
          <w:szCs w:val="24"/>
        </w:rPr>
        <w:t>R</w:t>
      </w:r>
      <w:r w:rsidRPr="006A0309">
        <w:rPr>
          <w:rFonts w:asciiTheme="majorHAnsi" w:hAnsiTheme="majorHAnsi" w:cs="Arial"/>
          <w:sz w:val="24"/>
          <w:szCs w:val="24"/>
        </w:rPr>
        <w:t>ady,</w:t>
      </w:r>
    </w:p>
    <w:p w:rsidR="00563F2E" w:rsidRPr="006A0309" w:rsidRDefault="00563F2E" w:rsidP="00275231">
      <w:pPr>
        <w:pStyle w:val="Akapitzlist"/>
        <w:numPr>
          <w:ilvl w:val="0"/>
          <w:numId w:val="15"/>
        </w:numPr>
        <w:tabs>
          <w:tab w:val="left" w:pos="426"/>
        </w:tabs>
        <w:spacing w:after="120" w:line="240" w:lineRule="auto"/>
        <w:ind w:left="0" w:firstLine="0"/>
        <w:contextualSpacing w:val="0"/>
        <w:jc w:val="both"/>
        <w:rPr>
          <w:rFonts w:asciiTheme="majorHAnsi" w:hAnsiTheme="majorHAnsi" w:cs="Arial"/>
          <w:sz w:val="24"/>
          <w:szCs w:val="24"/>
        </w:rPr>
      </w:pPr>
      <w:proofErr w:type="gramStart"/>
      <w:r w:rsidRPr="006A0309">
        <w:rPr>
          <w:rFonts w:asciiTheme="majorHAnsi" w:hAnsiTheme="majorHAnsi" w:cs="Arial"/>
          <w:sz w:val="24"/>
          <w:szCs w:val="24"/>
        </w:rPr>
        <w:t>wykonywanie</w:t>
      </w:r>
      <w:proofErr w:type="gramEnd"/>
      <w:r w:rsidRPr="006A0309">
        <w:rPr>
          <w:rFonts w:asciiTheme="majorHAnsi" w:hAnsiTheme="majorHAnsi" w:cs="Arial"/>
          <w:sz w:val="24"/>
          <w:szCs w:val="24"/>
        </w:rPr>
        <w:t xml:space="preserve"> innych zadań kontrolnych zleconych przez Radę.</w:t>
      </w:r>
    </w:p>
    <w:p w:rsidR="00563F2E" w:rsidRPr="006A0309" w:rsidRDefault="00563F2E" w:rsidP="00275231">
      <w:pPr>
        <w:pStyle w:val="Akapitzlist"/>
        <w:numPr>
          <w:ilvl w:val="0"/>
          <w:numId w:val="14"/>
        </w:numPr>
        <w:spacing w:after="120" w:line="240" w:lineRule="auto"/>
        <w:ind w:left="0" w:firstLine="284"/>
        <w:contextualSpacing w:val="0"/>
        <w:jc w:val="both"/>
        <w:rPr>
          <w:rFonts w:asciiTheme="majorHAnsi" w:hAnsiTheme="majorHAnsi" w:cs="Arial"/>
          <w:sz w:val="24"/>
          <w:szCs w:val="24"/>
        </w:rPr>
      </w:pPr>
      <w:r w:rsidRPr="006A0309">
        <w:rPr>
          <w:rFonts w:asciiTheme="majorHAnsi" w:hAnsiTheme="majorHAnsi" w:cs="Arial"/>
          <w:sz w:val="24"/>
          <w:szCs w:val="24"/>
        </w:rPr>
        <w:t xml:space="preserve">Komisja Rewizyjna działa poprzez zespoły kontrolne, w </w:t>
      </w:r>
      <w:proofErr w:type="gramStart"/>
      <w:r w:rsidRPr="006A0309">
        <w:rPr>
          <w:rFonts w:asciiTheme="majorHAnsi" w:hAnsiTheme="majorHAnsi" w:cs="Arial"/>
          <w:sz w:val="24"/>
          <w:szCs w:val="24"/>
        </w:rPr>
        <w:t>składzie co</w:t>
      </w:r>
      <w:proofErr w:type="gramEnd"/>
      <w:r w:rsidRPr="006A0309">
        <w:rPr>
          <w:rFonts w:asciiTheme="majorHAnsi" w:hAnsiTheme="majorHAnsi" w:cs="Arial"/>
          <w:sz w:val="24"/>
          <w:szCs w:val="24"/>
        </w:rPr>
        <w:t xml:space="preserve"> najmniej 3 osób, powoływanych na wniosek przewodniczącego.</w:t>
      </w:r>
    </w:p>
    <w:p w:rsidR="00563F2E" w:rsidRPr="006A0309" w:rsidRDefault="00563F2E" w:rsidP="00275231">
      <w:pPr>
        <w:pStyle w:val="Akapitzlist"/>
        <w:numPr>
          <w:ilvl w:val="0"/>
          <w:numId w:val="14"/>
        </w:numPr>
        <w:spacing w:after="120" w:line="240" w:lineRule="auto"/>
        <w:ind w:left="0" w:firstLine="284"/>
        <w:contextualSpacing w:val="0"/>
        <w:jc w:val="both"/>
        <w:rPr>
          <w:rFonts w:asciiTheme="majorHAnsi" w:hAnsiTheme="majorHAnsi" w:cs="Arial"/>
          <w:sz w:val="24"/>
          <w:szCs w:val="24"/>
        </w:rPr>
      </w:pPr>
      <w:r w:rsidRPr="006A0309">
        <w:rPr>
          <w:rFonts w:asciiTheme="majorHAnsi" w:hAnsiTheme="majorHAnsi" w:cs="Arial"/>
          <w:sz w:val="24"/>
          <w:szCs w:val="24"/>
        </w:rPr>
        <w:t>Członkowie zespołu kontrolującego maj</w:t>
      </w:r>
      <w:r w:rsidR="00D533E8" w:rsidRPr="006A0309">
        <w:rPr>
          <w:rFonts w:asciiTheme="majorHAnsi" w:hAnsiTheme="majorHAnsi" w:cs="Arial"/>
          <w:sz w:val="24"/>
          <w:szCs w:val="24"/>
        </w:rPr>
        <w:t>ą</w:t>
      </w:r>
      <w:r w:rsidRPr="006A0309">
        <w:rPr>
          <w:rFonts w:asciiTheme="majorHAnsi" w:hAnsiTheme="majorHAnsi" w:cs="Arial"/>
          <w:sz w:val="24"/>
          <w:szCs w:val="24"/>
        </w:rPr>
        <w:t xml:space="preserve"> prawo żądania od członków Prezydium, osób zatrudnionych lub wykonujących usługi na rzecz Rady składania pisemnych bądź ustnych wyjaśnień dotyczących kontrolowanych spraw. Kontrolowani są obowiązani udostępniać wszystkie dokumenty dotyczące zakresu kontroli.</w:t>
      </w:r>
    </w:p>
    <w:p w:rsidR="00563F2E" w:rsidRPr="006A0309" w:rsidRDefault="00563F2E" w:rsidP="00275231">
      <w:pPr>
        <w:pStyle w:val="Akapitzlist"/>
        <w:numPr>
          <w:ilvl w:val="0"/>
          <w:numId w:val="14"/>
        </w:numPr>
        <w:spacing w:after="120" w:line="240" w:lineRule="auto"/>
        <w:ind w:left="0" w:firstLine="284"/>
        <w:contextualSpacing w:val="0"/>
        <w:jc w:val="both"/>
        <w:rPr>
          <w:rFonts w:asciiTheme="majorHAnsi" w:hAnsiTheme="majorHAnsi" w:cs="Arial"/>
          <w:sz w:val="24"/>
          <w:szCs w:val="24"/>
        </w:rPr>
      </w:pPr>
      <w:r w:rsidRPr="006A0309">
        <w:rPr>
          <w:rFonts w:asciiTheme="majorHAnsi" w:hAnsiTheme="majorHAnsi" w:cs="Arial"/>
          <w:sz w:val="24"/>
          <w:szCs w:val="24"/>
        </w:rPr>
        <w:lastRenderedPageBreak/>
        <w:t>Po zakończeniu kontroli zespół kontrolny sporządza protokół, z którym zapoznaje Prezydium. Protokół przed przedstawieniem go Radzie wymaga zatwierdzenia przez Komisję Rewizyjną. W przypadku rażących uchybień w działalności Prezydium Komisja Rewizyjna może wystąpić do Rady z wnioskiem o podjęcie odpowiednich działań nadzorczych.</w:t>
      </w:r>
    </w:p>
    <w:p w:rsidR="00B72638" w:rsidRPr="006A0309" w:rsidRDefault="00B72638" w:rsidP="00F66E92">
      <w:pPr>
        <w:spacing w:after="120" w:line="240" w:lineRule="auto"/>
        <w:jc w:val="center"/>
        <w:rPr>
          <w:rFonts w:asciiTheme="majorHAnsi" w:hAnsiTheme="majorHAnsi" w:cs="Arial"/>
          <w:b/>
          <w:sz w:val="16"/>
          <w:szCs w:val="16"/>
        </w:rPr>
      </w:pPr>
    </w:p>
    <w:p w:rsidR="00563F2E" w:rsidRPr="006A0309" w:rsidRDefault="00B72638" w:rsidP="009939E8">
      <w:pPr>
        <w:spacing w:after="120"/>
        <w:jc w:val="center"/>
        <w:rPr>
          <w:rFonts w:asciiTheme="majorHAnsi" w:hAnsiTheme="majorHAnsi" w:cs="Arial"/>
          <w:b/>
          <w:sz w:val="24"/>
          <w:szCs w:val="24"/>
        </w:rPr>
      </w:pPr>
      <w:r w:rsidRPr="006A0309">
        <w:rPr>
          <w:rFonts w:asciiTheme="majorHAnsi" w:hAnsiTheme="majorHAnsi" w:cs="Arial"/>
          <w:b/>
          <w:sz w:val="24"/>
          <w:szCs w:val="24"/>
        </w:rPr>
        <w:t>§11</w:t>
      </w:r>
    </w:p>
    <w:p w:rsidR="00563F2E" w:rsidRPr="006A0309" w:rsidRDefault="00563F2E" w:rsidP="00275231">
      <w:pPr>
        <w:pStyle w:val="Akapitzlist"/>
        <w:numPr>
          <w:ilvl w:val="0"/>
          <w:numId w:val="16"/>
        </w:numPr>
        <w:spacing w:after="120" w:line="240" w:lineRule="auto"/>
        <w:ind w:left="0" w:firstLine="284"/>
        <w:contextualSpacing w:val="0"/>
        <w:jc w:val="both"/>
        <w:rPr>
          <w:rFonts w:asciiTheme="majorHAnsi" w:hAnsiTheme="majorHAnsi" w:cs="Arial"/>
          <w:sz w:val="24"/>
          <w:szCs w:val="24"/>
        </w:rPr>
      </w:pPr>
      <w:r w:rsidRPr="006A0309">
        <w:rPr>
          <w:rFonts w:asciiTheme="majorHAnsi" w:hAnsiTheme="majorHAnsi" w:cs="Arial"/>
          <w:sz w:val="24"/>
          <w:szCs w:val="24"/>
        </w:rPr>
        <w:t>Pracami Rady i Prezydium kieruje przewodniczący, a w razie jego nieobecności wiceprzewodniczący.</w:t>
      </w:r>
    </w:p>
    <w:p w:rsidR="00563F2E" w:rsidRPr="006A0309" w:rsidRDefault="00563F2E" w:rsidP="00275231">
      <w:pPr>
        <w:pStyle w:val="Akapitzlist"/>
        <w:numPr>
          <w:ilvl w:val="0"/>
          <w:numId w:val="16"/>
        </w:numPr>
        <w:spacing w:after="120" w:line="240" w:lineRule="auto"/>
        <w:ind w:left="0" w:firstLine="284"/>
        <w:contextualSpacing w:val="0"/>
        <w:jc w:val="both"/>
        <w:rPr>
          <w:rFonts w:asciiTheme="majorHAnsi" w:hAnsiTheme="majorHAnsi" w:cs="Arial"/>
          <w:sz w:val="24"/>
          <w:szCs w:val="24"/>
        </w:rPr>
      </w:pPr>
      <w:r w:rsidRPr="006A0309">
        <w:rPr>
          <w:rFonts w:asciiTheme="majorHAnsi" w:hAnsiTheme="majorHAnsi" w:cs="Arial"/>
          <w:sz w:val="24"/>
          <w:szCs w:val="24"/>
        </w:rPr>
        <w:t>Członkowie Prezydium wykonują pracę nieodpłatnie. Szczegółowy zakres ich zadań i obowiązków, na wniosek przewodniczącego, określa uchwała Prezydium.</w:t>
      </w:r>
    </w:p>
    <w:p w:rsidR="00563F2E" w:rsidRPr="006A0309" w:rsidRDefault="00563F2E" w:rsidP="00275231">
      <w:pPr>
        <w:pStyle w:val="Akapitzlist"/>
        <w:numPr>
          <w:ilvl w:val="0"/>
          <w:numId w:val="16"/>
        </w:numPr>
        <w:spacing w:after="120" w:line="240" w:lineRule="auto"/>
        <w:ind w:left="0" w:firstLine="284"/>
        <w:contextualSpacing w:val="0"/>
        <w:jc w:val="both"/>
        <w:rPr>
          <w:rFonts w:asciiTheme="majorHAnsi" w:hAnsiTheme="majorHAnsi" w:cs="Arial"/>
          <w:sz w:val="24"/>
          <w:szCs w:val="24"/>
        </w:rPr>
      </w:pPr>
      <w:r w:rsidRPr="006A0309">
        <w:rPr>
          <w:rFonts w:asciiTheme="majorHAnsi" w:hAnsiTheme="majorHAnsi" w:cs="Arial"/>
          <w:sz w:val="24"/>
          <w:szCs w:val="24"/>
        </w:rPr>
        <w:t>W przypadku wygaśnięcia mandatu członka Prezydium Rada przeprowadza wybory uzupełniające na zwolnione miejsce.</w:t>
      </w:r>
    </w:p>
    <w:p w:rsidR="00B72638" w:rsidRPr="006A0309" w:rsidRDefault="00B72638" w:rsidP="00F66E92">
      <w:pPr>
        <w:spacing w:after="120" w:line="240" w:lineRule="auto"/>
        <w:jc w:val="center"/>
        <w:rPr>
          <w:rFonts w:asciiTheme="majorHAnsi" w:hAnsiTheme="majorHAnsi" w:cs="Arial"/>
          <w:sz w:val="16"/>
          <w:szCs w:val="16"/>
        </w:rPr>
      </w:pPr>
    </w:p>
    <w:p w:rsidR="00563F2E" w:rsidRPr="006A0309" w:rsidRDefault="00B72638" w:rsidP="009939E8">
      <w:pPr>
        <w:spacing w:after="120"/>
        <w:jc w:val="center"/>
        <w:rPr>
          <w:rFonts w:asciiTheme="majorHAnsi" w:hAnsiTheme="majorHAnsi" w:cs="Arial"/>
          <w:b/>
          <w:sz w:val="24"/>
          <w:szCs w:val="24"/>
        </w:rPr>
      </w:pPr>
      <w:r w:rsidRPr="006A0309">
        <w:rPr>
          <w:rFonts w:asciiTheme="majorHAnsi" w:hAnsiTheme="majorHAnsi" w:cs="Arial"/>
          <w:b/>
          <w:sz w:val="24"/>
          <w:szCs w:val="24"/>
        </w:rPr>
        <w:t>§12</w:t>
      </w:r>
    </w:p>
    <w:p w:rsidR="00563F2E" w:rsidRPr="006A0309" w:rsidRDefault="006A0309" w:rsidP="00275231">
      <w:pPr>
        <w:pStyle w:val="Akapitzlist"/>
        <w:numPr>
          <w:ilvl w:val="0"/>
          <w:numId w:val="17"/>
        </w:numPr>
        <w:spacing w:after="120" w:line="240" w:lineRule="auto"/>
        <w:ind w:left="0" w:firstLine="284"/>
        <w:contextualSpacing w:val="0"/>
        <w:jc w:val="both"/>
        <w:rPr>
          <w:rFonts w:asciiTheme="majorHAnsi" w:hAnsiTheme="majorHAnsi" w:cs="Arial"/>
          <w:sz w:val="24"/>
          <w:szCs w:val="24"/>
        </w:rPr>
      </w:pPr>
      <w:r>
        <w:rPr>
          <w:rFonts w:asciiTheme="majorHAnsi" w:hAnsiTheme="majorHAnsi" w:cs="Arial"/>
          <w:sz w:val="24"/>
          <w:szCs w:val="24"/>
        </w:rPr>
        <w:t xml:space="preserve">Rada, Komisja Rewizyjna i </w:t>
      </w:r>
      <w:r w:rsidR="00563F2E" w:rsidRPr="006A0309">
        <w:rPr>
          <w:rFonts w:asciiTheme="majorHAnsi" w:hAnsiTheme="majorHAnsi" w:cs="Arial"/>
          <w:sz w:val="24"/>
          <w:szCs w:val="24"/>
        </w:rPr>
        <w:t xml:space="preserve">Prezydium dokumentują </w:t>
      </w:r>
      <w:r w:rsidR="00D533E8" w:rsidRPr="006A0309">
        <w:rPr>
          <w:rFonts w:asciiTheme="majorHAnsi" w:hAnsiTheme="majorHAnsi" w:cs="Arial"/>
          <w:sz w:val="24"/>
          <w:szCs w:val="24"/>
        </w:rPr>
        <w:t xml:space="preserve">w formie protokołu </w:t>
      </w:r>
      <w:r w:rsidR="00563F2E" w:rsidRPr="006A0309">
        <w:rPr>
          <w:rFonts w:asciiTheme="majorHAnsi" w:hAnsiTheme="majorHAnsi" w:cs="Arial"/>
          <w:sz w:val="24"/>
          <w:szCs w:val="24"/>
        </w:rPr>
        <w:t xml:space="preserve">swoje zebrania </w:t>
      </w:r>
      <w:proofErr w:type="gramStart"/>
      <w:r w:rsidR="00D533E8" w:rsidRPr="006A0309">
        <w:rPr>
          <w:rFonts w:asciiTheme="majorHAnsi" w:hAnsiTheme="majorHAnsi" w:cs="Arial"/>
          <w:sz w:val="24"/>
          <w:szCs w:val="24"/>
        </w:rPr>
        <w:t xml:space="preserve">oraz </w:t>
      </w:r>
      <w:r w:rsidR="00563F2E" w:rsidRPr="006A0309">
        <w:rPr>
          <w:rFonts w:asciiTheme="majorHAnsi" w:hAnsiTheme="majorHAnsi" w:cs="Arial"/>
          <w:sz w:val="24"/>
          <w:szCs w:val="24"/>
        </w:rPr>
        <w:t xml:space="preserve"> podejmowane</w:t>
      </w:r>
      <w:proofErr w:type="gramEnd"/>
      <w:r w:rsidR="00563F2E" w:rsidRPr="006A0309">
        <w:rPr>
          <w:rFonts w:asciiTheme="majorHAnsi" w:hAnsiTheme="majorHAnsi" w:cs="Arial"/>
          <w:sz w:val="24"/>
          <w:szCs w:val="24"/>
        </w:rPr>
        <w:t xml:space="preserve"> w czasie </w:t>
      </w:r>
      <w:r w:rsidR="00D533E8" w:rsidRPr="006A0309">
        <w:rPr>
          <w:rFonts w:asciiTheme="majorHAnsi" w:hAnsiTheme="majorHAnsi" w:cs="Arial"/>
          <w:sz w:val="24"/>
          <w:szCs w:val="24"/>
        </w:rPr>
        <w:t xml:space="preserve">tych </w:t>
      </w:r>
      <w:r w:rsidR="00563F2E" w:rsidRPr="006A0309">
        <w:rPr>
          <w:rFonts w:asciiTheme="majorHAnsi" w:hAnsiTheme="majorHAnsi" w:cs="Arial"/>
          <w:sz w:val="24"/>
          <w:szCs w:val="24"/>
        </w:rPr>
        <w:t>zebrań czynności.</w:t>
      </w:r>
    </w:p>
    <w:p w:rsidR="00563F2E" w:rsidRPr="006A0309" w:rsidRDefault="00563F2E" w:rsidP="00275231">
      <w:pPr>
        <w:pStyle w:val="Akapitzlist"/>
        <w:numPr>
          <w:ilvl w:val="0"/>
          <w:numId w:val="17"/>
        </w:numPr>
        <w:spacing w:after="120" w:line="240" w:lineRule="auto"/>
        <w:ind w:left="0" w:firstLine="284"/>
        <w:contextualSpacing w:val="0"/>
        <w:jc w:val="both"/>
        <w:rPr>
          <w:rFonts w:asciiTheme="majorHAnsi" w:hAnsiTheme="majorHAnsi" w:cs="Arial"/>
          <w:sz w:val="24"/>
          <w:szCs w:val="24"/>
        </w:rPr>
      </w:pPr>
      <w:r w:rsidRPr="006A0309">
        <w:rPr>
          <w:rFonts w:asciiTheme="majorHAnsi" w:hAnsiTheme="majorHAnsi" w:cs="Arial"/>
          <w:sz w:val="24"/>
          <w:szCs w:val="24"/>
        </w:rPr>
        <w:t>Protokół oraz uchwały podpisuje osoba protokołująca i przewodniczący.</w:t>
      </w:r>
    </w:p>
    <w:p w:rsidR="00B72638" w:rsidRPr="006A0309" w:rsidRDefault="00563F2E" w:rsidP="00275231">
      <w:pPr>
        <w:pStyle w:val="Akapitzlist"/>
        <w:numPr>
          <w:ilvl w:val="0"/>
          <w:numId w:val="17"/>
        </w:numPr>
        <w:spacing w:after="120" w:line="240" w:lineRule="auto"/>
        <w:ind w:left="0" w:firstLine="284"/>
        <w:contextualSpacing w:val="0"/>
        <w:jc w:val="both"/>
        <w:rPr>
          <w:rFonts w:asciiTheme="majorHAnsi" w:hAnsiTheme="majorHAnsi" w:cs="Arial"/>
          <w:sz w:val="24"/>
          <w:szCs w:val="24"/>
        </w:rPr>
      </w:pPr>
      <w:r w:rsidRPr="006A0309">
        <w:rPr>
          <w:rFonts w:asciiTheme="majorHAnsi" w:hAnsiTheme="majorHAnsi" w:cs="Arial"/>
          <w:sz w:val="24"/>
          <w:szCs w:val="24"/>
        </w:rPr>
        <w:t xml:space="preserve">Rada raz w roku sporządza pisemne sprawozdanie ze swojej działalności wraz z informacją o wynikach działań kontrolnych Komisji Rewizyjnej. </w:t>
      </w:r>
    </w:p>
    <w:p w:rsidR="00275231" w:rsidRPr="006A0309" w:rsidRDefault="00275231" w:rsidP="009939E8">
      <w:pPr>
        <w:spacing w:after="120"/>
        <w:jc w:val="center"/>
        <w:rPr>
          <w:rFonts w:asciiTheme="majorHAnsi" w:hAnsiTheme="majorHAnsi" w:cs="Arial"/>
          <w:b/>
          <w:sz w:val="16"/>
          <w:szCs w:val="16"/>
        </w:rPr>
      </w:pPr>
    </w:p>
    <w:p w:rsidR="00563F2E" w:rsidRPr="006A0309" w:rsidRDefault="00B72638" w:rsidP="009939E8">
      <w:pPr>
        <w:spacing w:after="120"/>
        <w:jc w:val="center"/>
        <w:rPr>
          <w:rFonts w:asciiTheme="majorHAnsi" w:hAnsiTheme="majorHAnsi" w:cs="Arial"/>
          <w:b/>
          <w:sz w:val="24"/>
          <w:szCs w:val="24"/>
        </w:rPr>
      </w:pPr>
      <w:r w:rsidRPr="006A0309">
        <w:rPr>
          <w:rFonts w:asciiTheme="majorHAnsi" w:hAnsiTheme="majorHAnsi" w:cs="Arial"/>
          <w:b/>
          <w:sz w:val="24"/>
          <w:szCs w:val="24"/>
        </w:rPr>
        <w:t>§13</w:t>
      </w:r>
    </w:p>
    <w:p w:rsidR="00563F2E" w:rsidRPr="006A0309" w:rsidRDefault="00563F2E" w:rsidP="00275231">
      <w:pPr>
        <w:pStyle w:val="Akapitzlist"/>
        <w:numPr>
          <w:ilvl w:val="0"/>
          <w:numId w:val="18"/>
        </w:numPr>
        <w:spacing w:after="120" w:line="240" w:lineRule="auto"/>
        <w:ind w:left="0" w:firstLine="284"/>
        <w:contextualSpacing w:val="0"/>
        <w:jc w:val="both"/>
        <w:rPr>
          <w:rFonts w:asciiTheme="majorHAnsi" w:hAnsiTheme="majorHAnsi" w:cs="Arial"/>
          <w:sz w:val="24"/>
          <w:szCs w:val="24"/>
        </w:rPr>
      </w:pPr>
      <w:r w:rsidRPr="006A0309">
        <w:rPr>
          <w:rFonts w:asciiTheme="majorHAnsi" w:hAnsiTheme="majorHAnsi" w:cs="Arial"/>
          <w:sz w:val="24"/>
          <w:szCs w:val="24"/>
        </w:rPr>
        <w:t>Rada Oddziałowa reprezentuje ogó</w:t>
      </w:r>
      <w:r w:rsidR="00D533E8" w:rsidRPr="006A0309">
        <w:rPr>
          <w:rFonts w:asciiTheme="majorHAnsi" w:hAnsiTheme="majorHAnsi" w:cs="Arial"/>
          <w:sz w:val="24"/>
          <w:szCs w:val="24"/>
        </w:rPr>
        <w:t>ł</w:t>
      </w:r>
      <w:r w:rsidRPr="006A0309">
        <w:rPr>
          <w:rFonts w:asciiTheme="majorHAnsi" w:hAnsiTheme="majorHAnsi" w:cs="Arial"/>
          <w:sz w:val="24"/>
          <w:szCs w:val="24"/>
        </w:rPr>
        <w:t xml:space="preserve"> rodziców uczniów oddziału szkolnego wobec Dyr</w:t>
      </w:r>
      <w:r w:rsidR="00D533E8" w:rsidRPr="006A0309">
        <w:rPr>
          <w:rFonts w:asciiTheme="majorHAnsi" w:hAnsiTheme="majorHAnsi" w:cs="Arial"/>
          <w:sz w:val="24"/>
          <w:szCs w:val="24"/>
        </w:rPr>
        <w:t xml:space="preserve">ektora </w:t>
      </w:r>
      <w:r w:rsidRPr="006A0309">
        <w:rPr>
          <w:rFonts w:asciiTheme="majorHAnsi" w:hAnsiTheme="majorHAnsi" w:cs="Arial"/>
          <w:sz w:val="24"/>
          <w:szCs w:val="24"/>
        </w:rPr>
        <w:t>i innych organów Szkoły.</w:t>
      </w:r>
    </w:p>
    <w:p w:rsidR="00563F2E" w:rsidRPr="006A0309" w:rsidRDefault="00563F2E" w:rsidP="00275231">
      <w:pPr>
        <w:pStyle w:val="Akapitzlist"/>
        <w:numPr>
          <w:ilvl w:val="0"/>
          <w:numId w:val="18"/>
        </w:numPr>
        <w:spacing w:after="120" w:line="240" w:lineRule="auto"/>
        <w:ind w:left="0" w:firstLine="284"/>
        <w:contextualSpacing w:val="0"/>
        <w:jc w:val="both"/>
        <w:rPr>
          <w:rFonts w:asciiTheme="majorHAnsi" w:hAnsiTheme="majorHAnsi" w:cs="Arial"/>
          <w:b/>
          <w:sz w:val="24"/>
          <w:szCs w:val="24"/>
        </w:rPr>
      </w:pPr>
      <w:r w:rsidRPr="006A0309">
        <w:rPr>
          <w:rFonts w:asciiTheme="majorHAnsi" w:hAnsiTheme="majorHAnsi" w:cs="Arial"/>
          <w:b/>
          <w:sz w:val="24"/>
          <w:szCs w:val="24"/>
        </w:rPr>
        <w:t>Do zadań Rady Oddziałowej należy:</w:t>
      </w:r>
    </w:p>
    <w:p w:rsidR="00563F2E" w:rsidRPr="006A0309" w:rsidRDefault="00563F2E" w:rsidP="00275231">
      <w:pPr>
        <w:pStyle w:val="Akapitzlist"/>
        <w:numPr>
          <w:ilvl w:val="0"/>
          <w:numId w:val="19"/>
        </w:numPr>
        <w:tabs>
          <w:tab w:val="left" w:pos="426"/>
        </w:tabs>
        <w:spacing w:after="120" w:line="240" w:lineRule="auto"/>
        <w:ind w:left="0" w:firstLine="0"/>
        <w:contextualSpacing w:val="0"/>
        <w:jc w:val="both"/>
        <w:rPr>
          <w:rFonts w:asciiTheme="majorHAnsi" w:hAnsiTheme="majorHAnsi" w:cs="Arial"/>
          <w:sz w:val="24"/>
          <w:szCs w:val="24"/>
        </w:rPr>
      </w:pPr>
      <w:proofErr w:type="gramStart"/>
      <w:r w:rsidRPr="006A0309">
        <w:rPr>
          <w:rFonts w:asciiTheme="majorHAnsi" w:hAnsiTheme="majorHAnsi" w:cs="Arial"/>
          <w:sz w:val="24"/>
          <w:szCs w:val="24"/>
        </w:rPr>
        <w:t>realizowanie</w:t>
      </w:r>
      <w:proofErr w:type="gramEnd"/>
      <w:r w:rsidRPr="006A0309">
        <w:rPr>
          <w:rFonts w:asciiTheme="majorHAnsi" w:hAnsiTheme="majorHAnsi" w:cs="Arial"/>
          <w:sz w:val="24"/>
          <w:szCs w:val="24"/>
        </w:rPr>
        <w:t xml:space="preserve"> celów i zamierzeń Rady oraz jej Prezydium </w:t>
      </w:r>
      <w:r w:rsidR="00D533E8" w:rsidRPr="006A0309">
        <w:rPr>
          <w:rFonts w:asciiTheme="majorHAnsi" w:hAnsiTheme="majorHAnsi" w:cs="Arial"/>
          <w:sz w:val="24"/>
          <w:szCs w:val="24"/>
        </w:rPr>
        <w:t xml:space="preserve">w </w:t>
      </w:r>
      <w:r w:rsidRPr="006A0309">
        <w:rPr>
          <w:rFonts w:asciiTheme="majorHAnsi" w:hAnsiTheme="majorHAnsi" w:cs="Arial"/>
          <w:sz w:val="24"/>
          <w:szCs w:val="24"/>
        </w:rPr>
        <w:t>dan</w:t>
      </w:r>
      <w:r w:rsidR="00D533E8" w:rsidRPr="006A0309">
        <w:rPr>
          <w:rFonts w:asciiTheme="majorHAnsi" w:hAnsiTheme="majorHAnsi" w:cs="Arial"/>
          <w:sz w:val="24"/>
          <w:szCs w:val="24"/>
        </w:rPr>
        <w:t>ym</w:t>
      </w:r>
      <w:r w:rsidRPr="006A0309">
        <w:rPr>
          <w:rFonts w:asciiTheme="majorHAnsi" w:hAnsiTheme="majorHAnsi" w:cs="Arial"/>
          <w:sz w:val="24"/>
          <w:szCs w:val="24"/>
        </w:rPr>
        <w:t xml:space="preserve"> oddzia</w:t>
      </w:r>
      <w:r w:rsidR="00D533E8" w:rsidRPr="006A0309">
        <w:rPr>
          <w:rFonts w:asciiTheme="majorHAnsi" w:hAnsiTheme="majorHAnsi" w:cs="Arial"/>
          <w:sz w:val="24"/>
          <w:szCs w:val="24"/>
        </w:rPr>
        <w:t>le</w:t>
      </w:r>
      <w:r w:rsidRPr="006A0309">
        <w:rPr>
          <w:rFonts w:asciiTheme="majorHAnsi" w:hAnsiTheme="majorHAnsi" w:cs="Arial"/>
          <w:sz w:val="24"/>
          <w:szCs w:val="24"/>
        </w:rPr>
        <w:t xml:space="preserve"> szkoln</w:t>
      </w:r>
      <w:r w:rsidR="00D533E8" w:rsidRPr="006A0309">
        <w:rPr>
          <w:rFonts w:asciiTheme="majorHAnsi" w:hAnsiTheme="majorHAnsi" w:cs="Arial"/>
          <w:sz w:val="24"/>
          <w:szCs w:val="24"/>
        </w:rPr>
        <w:t>ym</w:t>
      </w:r>
      <w:r w:rsidRPr="006A0309">
        <w:rPr>
          <w:rFonts w:asciiTheme="majorHAnsi" w:hAnsiTheme="majorHAnsi" w:cs="Arial"/>
          <w:sz w:val="24"/>
          <w:szCs w:val="24"/>
        </w:rPr>
        <w:t>,</w:t>
      </w:r>
    </w:p>
    <w:p w:rsidR="00563F2E" w:rsidRPr="006A0309" w:rsidRDefault="00563F2E" w:rsidP="00275231">
      <w:pPr>
        <w:pStyle w:val="Akapitzlist"/>
        <w:numPr>
          <w:ilvl w:val="0"/>
          <w:numId w:val="19"/>
        </w:numPr>
        <w:tabs>
          <w:tab w:val="left" w:pos="426"/>
        </w:tabs>
        <w:spacing w:after="120" w:line="240" w:lineRule="auto"/>
        <w:ind w:left="0" w:firstLine="0"/>
        <w:contextualSpacing w:val="0"/>
        <w:jc w:val="both"/>
        <w:rPr>
          <w:rFonts w:asciiTheme="majorHAnsi" w:hAnsiTheme="majorHAnsi" w:cs="Arial"/>
          <w:sz w:val="24"/>
          <w:szCs w:val="24"/>
        </w:rPr>
      </w:pPr>
      <w:proofErr w:type="gramStart"/>
      <w:r w:rsidRPr="006A0309">
        <w:rPr>
          <w:rFonts w:asciiTheme="majorHAnsi" w:hAnsiTheme="majorHAnsi" w:cs="Arial"/>
          <w:sz w:val="24"/>
          <w:szCs w:val="24"/>
        </w:rPr>
        <w:t>prezentowanie</w:t>
      </w:r>
      <w:proofErr w:type="gramEnd"/>
      <w:r w:rsidRPr="006A0309">
        <w:rPr>
          <w:rFonts w:asciiTheme="majorHAnsi" w:hAnsiTheme="majorHAnsi" w:cs="Arial"/>
          <w:sz w:val="24"/>
          <w:szCs w:val="24"/>
        </w:rPr>
        <w:t xml:space="preserve"> opinii i wniosków formułowanych przez rodziców uczniów oddziału szkolnego wobec Dyrektora Szkoły i Rady Pedagogicznej,</w:t>
      </w:r>
    </w:p>
    <w:p w:rsidR="00563F2E" w:rsidRPr="006A0309" w:rsidRDefault="00563F2E" w:rsidP="00275231">
      <w:pPr>
        <w:pStyle w:val="Akapitzlist"/>
        <w:numPr>
          <w:ilvl w:val="0"/>
          <w:numId w:val="19"/>
        </w:numPr>
        <w:tabs>
          <w:tab w:val="left" w:pos="426"/>
        </w:tabs>
        <w:spacing w:after="120" w:line="240" w:lineRule="auto"/>
        <w:ind w:left="0" w:firstLine="0"/>
        <w:contextualSpacing w:val="0"/>
        <w:jc w:val="both"/>
        <w:rPr>
          <w:rFonts w:asciiTheme="majorHAnsi" w:hAnsiTheme="majorHAnsi" w:cs="Arial"/>
          <w:sz w:val="24"/>
          <w:szCs w:val="24"/>
        </w:rPr>
      </w:pPr>
      <w:proofErr w:type="gramStart"/>
      <w:r w:rsidRPr="006A0309">
        <w:rPr>
          <w:rFonts w:asciiTheme="majorHAnsi" w:hAnsiTheme="majorHAnsi" w:cs="Arial"/>
          <w:sz w:val="24"/>
          <w:szCs w:val="24"/>
        </w:rPr>
        <w:t>występow</w:t>
      </w:r>
      <w:r w:rsidR="006A0309">
        <w:rPr>
          <w:rFonts w:asciiTheme="majorHAnsi" w:hAnsiTheme="majorHAnsi" w:cs="Arial"/>
          <w:sz w:val="24"/>
          <w:szCs w:val="24"/>
        </w:rPr>
        <w:t>anie</w:t>
      </w:r>
      <w:proofErr w:type="gramEnd"/>
      <w:r w:rsidR="006A0309">
        <w:rPr>
          <w:rFonts w:asciiTheme="majorHAnsi" w:hAnsiTheme="majorHAnsi" w:cs="Arial"/>
          <w:sz w:val="24"/>
          <w:szCs w:val="24"/>
        </w:rPr>
        <w:t xml:space="preserve"> z wnioskami, </w:t>
      </w:r>
      <w:r w:rsidRPr="006A0309">
        <w:rPr>
          <w:rFonts w:asciiTheme="majorHAnsi" w:hAnsiTheme="majorHAnsi" w:cs="Arial"/>
          <w:sz w:val="24"/>
          <w:szCs w:val="24"/>
        </w:rPr>
        <w:t>w tym dotyczącymi organizacji pracy Szkoły oraz oceny pracy i dorobku zawodowego nauczycieli, do Rady i Prezydium oraz opiniowanie ich uchwał,</w:t>
      </w:r>
    </w:p>
    <w:p w:rsidR="00563F2E" w:rsidRPr="006A0309" w:rsidRDefault="006A0309" w:rsidP="00275231">
      <w:pPr>
        <w:pStyle w:val="Akapitzlist"/>
        <w:numPr>
          <w:ilvl w:val="0"/>
          <w:numId w:val="19"/>
        </w:numPr>
        <w:tabs>
          <w:tab w:val="left" w:pos="426"/>
        </w:tabs>
        <w:spacing w:after="120" w:line="240" w:lineRule="auto"/>
        <w:ind w:left="0" w:firstLine="0"/>
        <w:contextualSpacing w:val="0"/>
        <w:jc w:val="both"/>
        <w:rPr>
          <w:rFonts w:asciiTheme="majorHAnsi" w:hAnsiTheme="majorHAnsi" w:cs="Arial"/>
          <w:sz w:val="24"/>
          <w:szCs w:val="24"/>
        </w:rPr>
      </w:pPr>
      <w:proofErr w:type="gramStart"/>
      <w:r>
        <w:rPr>
          <w:rFonts w:asciiTheme="majorHAnsi" w:hAnsiTheme="majorHAnsi" w:cs="Arial"/>
          <w:sz w:val="24"/>
          <w:szCs w:val="24"/>
        </w:rPr>
        <w:t>informowanie</w:t>
      </w:r>
      <w:proofErr w:type="gramEnd"/>
      <w:r>
        <w:rPr>
          <w:rFonts w:asciiTheme="majorHAnsi" w:hAnsiTheme="majorHAnsi" w:cs="Arial"/>
          <w:sz w:val="24"/>
          <w:szCs w:val="24"/>
        </w:rPr>
        <w:t xml:space="preserve"> </w:t>
      </w:r>
      <w:r w:rsidR="00563F2E" w:rsidRPr="006A0309">
        <w:rPr>
          <w:rFonts w:asciiTheme="majorHAnsi" w:hAnsiTheme="majorHAnsi" w:cs="Arial"/>
          <w:sz w:val="24"/>
          <w:szCs w:val="24"/>
        </w:rPr>
        <w:t>rodziców uczniów danego oddziału szkolnego o działaniach Rady i Prezydium, a także o wynikach działań kontrolnych Komisji Rewizyjnej.</w:t>
      </w:r>
    </w:p>
    <w:p w:rsidR="00563F2E" w:rsidRPr="006A0309" w:rsidRDefault="00563F2E" w:rsidP="00275231">
      <w:pPr>
        <w:pStyle w:val="Akapitzlist"/>
        <w:numPr>
          <w:ilvl w:val="0"/>
          <w:numId w:val="18"/>
        </w:numPr>
        <w:tabs>
          <w:tab w:val="left" w:pos="426"/>
        </w:tabs>
        <w:spacing w:after="120" w:line="240" w:lineRule="auto"/>
        <w:ind w:left="0" w:firstLine="0"/>
        <w:contextualSpacing w:val="0"/>
        <w:jc w:val="both"/>
        <w:rPr>
          <w:rFonts w:asciiTheme="majorHAnsi" w:hAnsiTheme="majorHAnsi" w:cs="Arial"/>
          <w:sz w:val="24"/>
          <w:szCs w:val="24"/>
        </w:rPr>
      </w:pPr>
      <w:r w:rsidRPr="006A0309">
        <w:rPr>
          <w:rFonts w:asciiTheme="majorHAnsi" w:hAnsiTheme="majorHAnsi" w:cs="Arial"/>
          <w:sz w:val="24"/>
          <w:szCs w:val="24"/>
        </w:rPr>
        <w:t>Pracami Rady Oddziałowej kieruje jej przewodniczący, a w razie jego nieobecności sekretarz.</w:t>
      </w:r>
    </w:p>
    <w:p w:rsidR="00D533E8" w:rsidRPr="006A0309" w:rsidRDefault="00D533E8" w:rsidP="00F66E92">
      <w:pPr>
        <w:spacing w:after="120" w:line="240" w:lineRule="auto"/>
        <w:jc w:val="center"/>
        <w:rPr>
          <w:rFonts w:asciiTheme="majorHAnsi" w:hAnsiTheme="majorHAnsi" w:cs="Arial"/>
          <w:b/>
          <w:sz w:val="16"/>
          <w:szCs w:val="16"/>
        </w:rPr>
      </w:pPr>
    </w:p>
    <w:p w:rsidR="00B72638" w:rsidRPr="006A0309" w:rsidRDefault="00275231" w:rsidP="006A0309">
      <w:pPr>
        <w:spacing w:after="120" w:line="240" w:lineRule="auto"/>
        <w:jc w:val="center"/>
        <w:rPr>
          <w:rFonts w:asciiTheme="majorHAnsi" w:hAnsiTheme="majorHAnsi" w:cs="Arial"/>
          <w:b/>
          <w:sz w:val="24"/>
          <w:szCs w:val="24"/>
        </w:rPr>
      </w:pPr>
      <w:r w:rsidRPr="006A0309">
        <w:rPr>
          <w:rFonts w:asciiTheme="majorHAnsi" w:hAnsiTheme="majorHAnsi" w:cs="Arial"/>
          <w:b/>
          <w:sz w:val="24"/>
          <w:szCs w:val="24"/>
        </w:rPr>
        <w:t>Rozdział VI</w:t>
      </w:r>
      <w:r w:rsidRPr="006A0309">
        <w:rPr>
          <w:rFonts w:asciiTheme="majorHAnsi" w:hAnsiTheme="majorHAnsi" w:cs="Arial"/>
          <w:b/>
          <w:sz w:val="24"/>
          <w:szCs w:val="24"/>
        </w:rPr>
        <w:br/>
        <w:t xml:space="preserve">Zasady </w:t>
      </w:r>
      <w:r w:rsidR="00563F2E" w:rsidRPr="006A0309">
        <w:rPr>
          <w:rFonts w:asciiTheme="majorHAnsi" w:hAnsiTheme="majorHAnsi" w:cs="Arial"/>
          <w:b/>
          <w:sz w:val="24"/>
          <w:szCs w:val="24"/>
        </w:rPr>
        <w:t>gospodarki finansowej i wydatkowania Funduszu Rady Rodziców</w:t>
      </w:r>
    </w:p>
    <w:p w:rsidR="00563F2E" w:rsidRPr="006A0309" w:rsidRDefault="00B72638" w:rsidP="00F66E92">
      <w:pPr>
        <w:spacing w:after="120" w:line="240" w:lineRule="auto"/>
        <w:jc w:val="center"/>
        <w:rPr>
          <w:rFonts w:asciiTheme="majorHAnsi" w:hAnsiTheme="majorHAnsi" w:cs="Arial"/>
          <w:b/>
          <w:sz w:val="24"/>
          <w:szCs w:val="24"/>
        </w:rPr>
      </w:pPr>
      <w:r w:rsidRPr="006A0309">
        <w:rPr>
          <w:rFonts w:asciiTheme="majorHAnsi" w:hAnsiTheme="majorHAnsi" w:cs="Arial"/>
          <w:b/>
          <w:sz w:val="24"/>
          <w:szCs w:val="24"/>
        </w:rPr>
        <w:t>§14</w:t>
      </w:r>
    </w:p>
    <w:p w:rsidR="00D533E8" w:rsidRPr="006A0309" w:rsidRDefault="00563F2E" w:rsidP="00275231">
      <w:pPr>
        <w:pStyle w:val="Akapitzlist"/>
        <w:numPr>
          <w:ilvl w:val="0"/>
          <w:numId w:val="20"/>
        </w:numPr>
        <w:spacing w:after="120" w:line="240" w:lineRule="auto"/>
        <w:ind w:left="0" w:firstLine="284"/>
        <w:contextualSpacing w:val="0"/>
        <w:jc w:val="both"/>
        <w:rPr>
          <w:rFonts w:asciiTheme="majorHAnsi" w:hAnsiTheme="majorHAnsi" w:cs="Arial"/>
          <w:sz w:val="24"/>
          <w:szCs w:val="24"/>
        </w:rPr>
      </w:pPr>
      <w:r w:rsidRPr="006A0309">
        <w:rPr>
          <w:rFonts w:asciiTheme="majorHAnsi" w:hAnsiTheme="majorHAnsi" w:cs="Arial"/>
          <w:sz w:val="24"/>
          <w:szCs w:val="24"/>
        </w:rPr>
        <w:lastRenderedPageBreak/>
        <w:t xml:space="preserve">Rada Rodziców gromadzi fundusze na wspieranie statutowej działalności Szkoły z następujących źródeł: </w:t>
      </w:r>
    </w:p>
    <w:p w:rsidR="00D533E8" w:rsidRPr="006A0309" w:rsidRDefault="00563F2E" w:rsidP="00275231">
      <w:pPr>
        <w:pStyle w:val="Akapitzlist"/>
        <w:numPr>
          <w:ilvl w:val="0"/>
          <w:numId w:val="40"/>
        </w:numPr>
        <w:spacing w:after="120" w:line="240" w:lineRule="auto"/>
        <w:ind w:hanging="357"/>
        <w:contextualSpacing w:val="0"/>
        <w:jc w:val="both"/>
        <w:rPr>
          <w:rFonts w:asciiTheme="majorHAnsi" w:hAnsiTheme="majorHAnsi" w:cs="Arial"/>
          <w:sz w:val="24"/>
          <w:szCs w:val="24"/>
        </w:rPr>
      </w:pPr>
      <w:proofErr w:type="gramStart"/>
      <w:r w:rsidRPr="006A0309">
        <w:rPr>
          <w:rFonts w:asciiTheme="majorHAnsi" w:hAnsiTheme="majorHAnsi" w:cs="Arial"/>
          <w:sz w:val="24"/>
          <w:szCs w:val="24"/>
        </w:rPr>
        <w:t>ze</w:t>
      </w:r>
      <w:proofErr w:type="gramEnd"/>
      <w:r w:rsidRPr="006A0309">
        <w:rPr>
          <w:rFonts w:asciiTheme="majorHAnsi" w:hAnsiTheme="majorHAnsi" w:cs="Arial"/>
          <w:sz w:val="24"/>
          <w:szCs w:val="24"/>
        </w:rPr>
        <w:t xml:space="preserve"> składek rodziców, </w:t>
      </w:r>
    </w:p>
    <w:p w:rsidR="00C77567" w:rsidRPr="006A0309" w:rsidRDefault="00563F2E" w:rsidP="00275231">
      <w:pPr>
        <w:pStyle w:val="Akapitzlist"/>
        <w:numPr>
          <w:ilvl w:val="0"/>
          <w:numId w:val="40"/>
        </w:numPr>
        <w:spacing w:after="120" w:line="240" w:lineRule="auto"/>
        <w:ind w:hanging="357"/>
        <w:contextualSpacing w:val="0"/>
        <w:jc w:val="both"/>
        <w:rPr>
          <w:rFonts w:asciiTheme="majorHAnsi" w:hAnsiTheme="majorHAnsi" w:cs="Arial"/>
          <w:sz w:val="24"/>
          <w:szCs w:val="24"/>
        </w:rPr>
      </w:pPr>
      <w:proofErr w:type="gramStart"/>
      <w:r w:rsidRPr="006A0309">
        <w:rPr>
          <w:rFonts w:asciiTheme="majorHAnsi" w:hAnsiTheme="majorHAnsi" w:cs="Arial"/>
          <w:sz w:val="24"/>
          <w:szCs w:val="24"/>
        </w:rPr>
        <w:t>z</w:t>
      </w:r>
      <w:proofErr w:type="gramEnd"/>
      <w:r w:rsidRPr="006A0309">
        <w:rPr>
          <w:rFonts w:asciiTheme="majorHAnsi" w:hAnsiTheme="majorHAnsi" w:cs="Arial"/>
          <w:sz w:val="24"/>
          <w:szCs w:val="24"/>
        </w:rPr>
        <w:t xml:space="preserve"> wpłat od osób fizycznych, organizacji, instytucji, fundacji, do których zwróci się Prezydium, </w:t>
      </w:r>
    </w:p>
    <w:p w:rsidR="00842467" w:rsidRPr="006A0309" w:rsidRDefault="00563F2E" w:rsidP="00275231">
      <w:pPr>
        <w:pStyle w:val="Akapitzlist"/>
        <w:numPr>
          <w:ilvl w:val="0"/>
          <w:numId w:val="40"/>
        </w:numPr>
        <w:spacing w:after="120" w:line="240" w:lineRule="auto"/>
        <w:ind w:hanging="357"/>
        <w:contextualSpacing w:val="0"/>
        <w:jc w:val="both"/>
        <w:rPr>
          <w:rFonts w:asciiTheme="majorHAnsi" w:hAnsiTheme="majorHAnsi" w:cs="Arial"/>
          <w:sz w:val="24"/>
          <w:szCs w:val="24"/>
        </w:rPr>
      </w:pPr>
      <w:proofErr w:type="gramStart"/>
      <w:r w:rsidRPr="006A0309">
        <w:rPr>
          <w:rFonts w:asciiTheme="majorHAnsi" w:hAnsiTheme="majorHAnsi" w:cs="Arial"/>
          <w:sz w:val="24"/>
          <w:szCs w:val="24"/>
        </w:rPr>
        <w:t>z</w:t>
      </w:r>
      <w:proofErr w:type="gramEnd"/>
      <w:r w:rsidRPr="006A0309">
        <w:rPr>
          <w:rFonts w:asciiTheme="majorHAnsi" w:hAnsiTheme="majorHAnsi" w:cs="Arial"/>
          <w:sz w:val="24"/>
          <w:szCs w:val="24"/>
        </w:rPr>
        <w:t xml:space="preserve"> dodatkowych imprez organizowanych przez Radę dla rodziców i mieszkańców środowiska Szkoły, </w:t>
      </w:r>
    </w:p>
    <w:p w:rsidR="00563F2E" w:rsidRPr="006A0309" w:rsidRDefault="00563F2E" w:rsidP="00275231">
      <w:pPr>
        <w:pStyle w:val="Akapitzlist"/>
        <w:numPr>
          <w:ilvl w:val="0"/>
          <w:numId w:val="40"/>
        </w:numPr>
        <w:spacing w:after="120" w:line="240" w:lineRule="auto"/>
        <w:ind w:hanging="357"/>
        <w:contextualSpacing w:val="0"/>
        <w:jc w:val="both"/>
        <w:rPr>
          <w:rFonts w:asciiTheme="majorHAnsi" w:hAnsiTheme="majorHAnsi" w:cs="Arial"/>
          <w:sz w:val="24"/>
          <w:szCs w:val="24"/>
        </w:rPr>
      </w:pPr>
      <w:proofErr w:type="gramStart"/>
      <w:r w:rsidRPr="006A0309">
        <w:rPr>
          <w:rFonts w:asciiTheme="majorHAnsi" w:hAnsiTheme="majorHAnsi" w:cs="Arial"/>
          <w:sz w:val="24"/>
          <w:szCs w:val="24"/>
        </w:rPr>
        <w:t>z</w:t>
      </w:r>
      <w:proofErr w:type="gramEnd"/>
      <w:r w:rsidRPr="006A0309">
        <w:rPr>
          <w:rFonts w:asciiTheme="majorHAnsi" w:hAnsiTheme="majorHAnsi" w:cs="Arial"/>
          <w:sz w:val="24"/>
          <w:szCs w:val="24"/>
        </w:rPr>
        <w:t xml:space="preserve"> innych źródeł.</w:t>
      </w:r>
    </w:p>
    <w:p w:rsidR="00563F2E" w:rsidRPr="006A0309" w:rsidRDefault="00563F2E" w:rsidP="00275231">
      <w:pPr>
        <w:pStyle w:val="Akapitzlist"/>
        <w:numPr>
          <w:ilvl w:val="0"/>
          <w:numId w:val="20"/>
        </w:numPr>
        <w:spacing w:after="120" w:line="240" w:lineRule="auto"/>
        <w:ind w:left="0" w:firstLine="284"/>
        <w:contextualSpacing w:val="0"/>
        <w:jc w:val="both"/>
        <w:rPr>
          <w:rFonts w:asciiTheme="majorHAnsi" w:hAnsiTheme="majorHAnsi" w:cs="Arial"/>
          <w:sz w:val="24"/>
          <w:szCs w:val="24"/>
        </w:rPr>
      </w:pPr>
      <w:r w:rsidRPr="006A0309">
        <w:rPr>
          <w:rFonts w:asciiTheme="majorHAnsi" w:hAnsiTheme="majorHAnsi" w:cs="Arial"/>
          <w:sz w:val="24"/>
          <w:szCs w:val="24"/>
        </w:rPr>
        <w:t xml:space="preserve">Fundusze, o których mowa w ust.1, mogą być wydatkowane na wspieranie celów statutowych </w:t>
      </w:r>
      <w:proofErr w:type="gramStart"/>
      <w:r w:rsidRPr="006A0309">
        <w:rPr>
          <w:rFonts w:asciiTheme="majorHAnsi" w:hAnsiTheme="majorHAnsi" w:cs="Arial"/>
          <w:sz w:val="24"/>
          <w:szCs w:val="24"/>
        </w:rPr>
        <w:t>Szkoły,  w</w:t>
      </w:r>
      <w:proofErr w:type="gramEnd"/>
      <w:r w:rsidRPr="006A0309">
        <w:rPr>
          <w:rFonts w:asciiTheme="majorHAnsi" w:hAnsiTheme="majorHAnsi" w:cs="Arial"/>
          <w:sz w:val="24"/>
          <w:szCs w:val="24"/>
        </w:rPr>
        <w:t xml:space="preserve"> tym szczególnie udziela</w:t>
      </w:r>
      <w:r w:rsidR="00B72638" w:rsidRPr="006A0309">
        <w:rPr>
          <w:rFonts w:asciiTheme="majorHAnsi" w:hAnsiTheme="majorHAnsi" w:cs="Arial"/>
          <w:sz w:val="24"/>
          <w:szCs w:val="24"/>
        </w:rPr>
        <w:t xml:space="preserve">nie Szkole pomocy materialnej </w:t>
      </w:r>
      <w:proofErr w:type="spellStart"/>
      <w:r w:rsidR="00B72638" w:rsidRPr="006A0309">
        <w:rPr>
          <w:rFonts w:asciiTheme="majorHAnsi" w:hAnsiTheme="majorHAnsi"/>
        </w:rPr>
        <w:t>w</w:t>
      </w:r>
      <w:r w:rsidRPr="006A0309">
        <w:rPr>
          <w:rFonts w:asciiTheme="majorHAnsi" w:hAnsiTheme="majorHAnsi"/>
        </w:rPr>
        <w:t>zakresie</w:t>
      </w:r>
      <w:proofErr w:type="spellEnd"/>
      <w:r w:rsidRPr="006A0309">
        <w:rPr>
          <w:rFonts w:asciiTheme="majorHAnsi" w:hAnsiTheme="majorHAnsi" w:cs="Arial"/>
          <w:sz w:val="24"/>
          <w:szCs w:val="24"/>
        </w:rPr>
        <w:t xml:space="preserve"> realizacji </w:t>
      </w:r>
      <w:r w:rsidRPr="006A0309">
        <w:rPr>
          <w:rFonts w:asciiTheme="majorHAnsi" w:hAnsiTheme="majorHAnsi" w:cs="Arial"/>
          <w:i/>
          <w:sz w:val="24"/>
          <w:szCs w:val="24"/>
        </w:rPr>
        <w:t>Programu wychowawczo- profilaktycznego Szkoły.</w:t>
      </w:r>
    </w:p>
    <w:p w:rsidR="00563F2E" w:rsidRPr="006A0309" w:rsidRDefault="00842467" w:rsidP="00275231">
      <w:pPr>
        <w:pStyle w:val="Akapitzlist"/>
        <w:numPr>
          <w:ilvl w:val="0"/>
          <w:numId w:val="20"/>
        </w:numPr>
        <w:spacing w:after="120" w:line="240" w:lineRule="auto"/>
        <w:ind w:left="0" w:firstLine="284"/>
        <w:contextualSpacing w:val="0"/>
        <w:jc w:val="both"/>
        <w:rPr>
          <w:rFonts w:asciiTheme="majorHAnsi" w:hAnsiTheme="majorHAnsi" w:cs="Arial"/>
          <w:sz w:val="24"/>
          <w:szCs w:val="24"/>
        </w:rPr>
      </w:pPr>
      <w:r w:rsidRPr="006A0309">
        <w:rPr>
          <w:rFonts w:asciiTheme="majorHAnsi" w:hAnsiTheme="majorHAnsi" w:cs="Arial"/>
          <w:sz w:val="24"/>
          <w:szCs w:val="24"/>
        </w:rPr>
        <w:t>Pisemne w</w:t>
      </w:r>
      <w:r w:rsidR="00563F2E" w:rsidRPr="006A0309">
        <w:rPr>
          <w:rFonts w:asciiTheme="majorHAnsi" w:hAnsiTheme="majorHAnsi" w:cs="Arial"/>
          <w:sz w:val="24"/>
          <w:szCs w:val="24"/>
        </w:rPr>
        <w:t>nioski o przyznanie środków z funduszy rady mogą składać:</w:t>
      </w:r>
    </w:p>
    <w:p w:rsidR="00563F2E" w:rsidRPr="006A0309" w:rsidRDefault="00563F2E" w:rsidP="00275231">
      <w:pPr>
        <w:pStyle w:val="Akapitzlist"/>
        <w:numPr>
          <w:ilvl w:val="0"/>
          <w:numId w:val="21"/>
        </w:numPr>
        <w:spacing w:after="0" w:line="240" w:lineRule="auto"/>
        <w:ind w:left="363" w:hanging="357"/>
        <w:contextualSpacing w:val="0"/>
        <w:jc w:val="both"/>
        <w:rPr>
          <w:rFonts w:asciiTheme="majorHAnsi" w:hAnsiTheme="majorHAnsi" w:cs="Arial"/>
          <w:sz w:val="24"/>
          <w:szCs w:val="24"/>
        </w:rPr>
      </w:pPr>
      <w:r w:rsidRPr="006A0309">
        <w:rPr>
          <w:rFonts w:asciiTheme="majorHAnsi" w:hAnsiTheme="majorHAnsi" w:cs="Arial"/>
          <w:sz w:val="24"/>
          <w:szCs w:val="24"/>
        </w:rPr>
        <w:t>Dyrektor,</w:t>
      </w:r>
    </w:p>
    <w:p w:rsidR="00563F2E" w:rsidRPr="006A0309" w:rsidRDefault="00563F2E" w:rsidP="00275231">
      <w:pPr>
        <w:pStyle w:val="Akapitzlist"/>
        <w:numPr>
          <w:ilvl w:val="0"/>
          <w:numId w:val="21"/>
        </w:numPr>
        <w:spacing w:after="0" w:line="240" w:lineRule="auto"/>
        <w:ind w:left="363" w:hanging="357"/>
        <w:contextualSpacing w:val="0"/>
        <w:jc w:val="both"/>
        <w:rPr>
          <w:rFonts w:asciiTheme="majorHAnsi" w:hAnsiTheme="majorHAnsi" w:cs="Arial"/>
          <w:sz w:val="24"/>
          <w:szCs w:val="24"/>
        </w:rPr>
      </w:pPr>
      <w:r w:rsidRPr="006A0309">
        <w:rPr>
          <w:rFonts w:asciiTheme="majorHAnsi" w:hAnsiTheme="majorHAnsi" w:cs="Arial"/>
          <w:sz w:val="24"/>
          <w:szCs w:val="24"/>
        </w:rPr>
        <w:t xml:space="preserve">Rady Oddziałowe, </w:t>
      </w:r>
    </w:p>
    <w:p w:rsidR="00563F2E" w:rsidRPr="006A0309" w:rsidRDefault="00842467" w:rsidP="00275231">
      <w:pPr>
        <w:pStyle w:val="Akapitzlist"/>
        <w:numPr>
          <w:ilvl w:val="0"/>
          <w:numId w:val="21"/>
        </w:numPr>
        <w:spacing w:after="0" w:line="240" w:lineRule="auto"/>
        <w:ind w:left="363" w:hanging="357"/>
        <w:contextualSpacing w:val="0"/>
        <w:jc w:val="both"/>
        <w:rPr>
          <w:rFonts w:asciiTheme="majorHAnsi" w:hAnsiTheme="majorHAnsi" w:cs="Arial"/>
          <w:sz w:val="24"/>
          <w:szCs w:val="24"/>
        </w:rPr>
      </w:pPr>
      <w:r w:rsidRPr="006A0309">
        <w:rPr>
          <w:rFonts w:asciiTheme="majorHAnsi" w:hAnsiTheme="majorHAnsi" w:cs="Arial"/>
          <w:sz w:val="24"/>
          <w:szCs w:val="24"/>
        </w:rPr>
        <w:t>Rada Pedagogiczna</w:t>
      </w:r>
      <w:r w:rsidR="00563F2E" w:rsidRPr="006A0309">
        <w:rPr>
          <w:rFonts w:asciiTheme="majorHAnsi" w:hAnsiTheme="majorHAnsi" w:cs="Arial"/>
          <w:sz w:val="24"/>
          <w:szCs w:val="24"/>
        </w:rPr>
        <w:t>;</w:t>
      </w:r>
    </w:p>
    <w:p w:rsidR="00842467" w:rsidRPr="006A0309" w:rsidRDefault="00842467" w:rsidP="00275231">
      <w:pPr>
        <w:pStyle w:val="Akapitzlist"/>
        <w:numPr>
          <w:ilvl w:val="0"/>
          <w:numId w:val="21"/>
        </w:numPr>
        <w:spacing w:after="0" w:line="240" w:lineRule="auto"/>
        <w:ind w:left="363" w:hanging="357"/>
        <w:contextualSpacing w:val="0"/>
        <w:jc w:val="both"/>
        <w:rPr>
          <w:rFonts w:asciiTheme="majorHAnsi" w:hAnsiTheme="majorHAnsi" w:cs="Arial"/>
          <w:sz w:val="24"/>
          <w:szCs w:val="24"/>
        </w:rPr>
      </w:pPr>
      <w:r w:rsidRPr="006A0309">
        <w:rPr>
          <w:rFonts w:asciiTheme="majorHAnsi" w:hAnsiTheme="majorHAnsi" w:cs="Arial"/>
          <w:sz w:val="24"/>
          <w:szCs w:val="24"/>
        </w:rPr>
        <w:t>Samorząd Uczniowski;</w:t>
      </w:r>
    </w:p>
    <w:p w:rsidR="00842467" w:rsidRPr="006A0309" w:rsidRDefault="00842467" w:rsidP="00275231">
      <w:pPr>
        <w:pStyle w:val="Akapitzlist"/>
        <w:numPr>
          <w:ilvl w:val="0"/>
          <w:numId w:val="21"/>
        </w:numPr>
        <w:spacing w:after="120" w:line="240" w:lineRule="auto"/>
        <w:ind w:hanging="357"/>
        <w:contextualSpacing w:val="0"/>
        <w:jc w:val="both"/>
        <w:rPr>
          <w:rFonts w:asciiTheme="majorHAnsi" w:hAnsiTheme="majorHAnsi" w:cs="Arial"/>
          <w:sz w:val="24"/>
          <w:szCs w:val="24"/>
        </w:rPr>
      </w:pPr>
      <w:r w:rsidRPr="006A0309">
        <w:rPr>
          <w:rFonts w:asciiTheme="majorHAnsi" w:hAnsiTheme="majorHAnsi" w:cs="Arial"/>
          <w:sz w:val="24"/>
          <w:szCs w:val="24"/>
        </w:rPr>
        <w:t>Wychowawcy klas.</w:t>
      </w:r>
    </w:p>
    <w:p w:rsidR="00563F2E" w:rsidRPr="006A0309" w:rsidRDefault="00B72638" w:rsidP="00275231">
      <w:pPr>
        <w:pStyle w:val="Akapitzlist"/>
        <w:spacing w:after="120" w:line="240" w:lineRule="auto"/>
        <w:ind w:left="0"/>
        <w:contextualSpacing w:val="0"/>
        <w:jc w:val="center"/>
        <w:rPr>
          <w:rFonts w:asciiTheme="majorHAnsi" w:hAnsiTheme="majorHAnsi" w:cs="Arial"/>
          <w:b/>
          <w:sz w:val="24"/>
          <w:szCs w:val="24"/>
        </w:rPr>
      </w:pPr>
      <w:r w:rsidRPr="006A0309">
        <w:rPr>
          <w:rFonts w:asciiTheme="majorHAnsi" w:hAnsiTheme="majorHAnsi" w:cs="Arial"/>
          <w:b/>
          <w:sz w:val="24"/>
          <w:szCs w:val="24"/>
        </w:rPr>
        <w:t>§15</w:t>
      </w:r>
    </w:p>
    <w:p w:rsidR="00563F2E" w:rsidRPr="006A0309" w:rsidRDefault="00563F2E" w:rsidP="00275231">
      <w:pPr>
        <w:pStyle w:val="Akapitzlist"/>
        <w:numPr>
          <w:ilvl w:val="0"/>
          <w:numId w:val="22"/>
        </w:numPr>
        <w:spacing w:after="120" w:line="240" w:lineRule="auto"/>
        <w:ind w:left="0" w:firstLine="284"/>
        <w:contextualSpacing w:val="0"/>
        <w:jc w:val="both"/>
        <w:rPr>
          <w:rFonts w:asciiTheme="majorHAnsi" w:hAnsiTheme="majorHAnsi" w:cs="Arial"/>
          <w:sz w:val="24"/>
          <w:szCs w:val="24"/>
        </w:rPr>
      </w:pPr>
      <w:r w:rsidRPr="006A0309">
        <w:rPr>
          <w:rFonts w:asciiTheme="majorHAnsi" w:hAnsiTheme="majorHAnsi" w:cs="Arial"/>
          <w:sz w:val="24"/>
          <w:szCs w:val="24"/>
        </w:rPr>
        <w:t>Wysokość składki rodziców ustala się na początku każdego roku szkolnego na zebraniu rodziców klasy. Propozycję składki dla całej Szkoły przedstawia Prezydium. Ustalona wysokość składki podlega indywidualnemu zadeklarowaniu jej wnoszenia przez każdego z rodziców.</w:t>
      </w:r>
    </w:p>
    <w:p w:rsidR="00563F2E" w:rsidRPr="006A0309" w:rsidRDefault="00563F2E" w:rsidP="00275231">
      <w:pPr>
        <w:pStyle w:val="Akapitzlist"/>
        <w:numPr>
          <w:ilvl w:val="0"/>
          <w:numId w:val="22"/>
        </w:numPr>
        <w:spacing w:after="120" w:line="240" w:lineRule="auto"/>
        <w:ind w:left="0" w:firstLine="284"/>
        <w:contextualSpacing w:val="0"/>
        <w:jc w:val="both"/>
        <w:rPr>
          <w:rFonts w:asciiTheme="majorHAnsi" w:hAnsiTheme="majorHAnsi" w:cs="Arial"/>
          <w:sz w:val="24"/>
          <w:szCs w:val="24"/>
        </w:rPr>
      </w:pPr>
      <w:r w:rsidRPr="006A0309">
        <w:rPr>
          <w:rFonts w:asciiTheme="majorHAnsi" w:hAnsiTheme="majorHAnsi" w:cs="Arial"/>
          <w:sz w:val="24"/>
          <w:szCs w:val="24"/>
        </w:rPr>
        <w:t xml:space="preserve">Jeśli do Szkoły uczęszcza więcej </w:t>
      </w:r>
      <w:r w:rsidR="00C77567" w:rsidRPr="006A0309">
        <w:rPr>
          <w:rFonts w:asciiTheme="majorHAnsi" w:hAnsiTheme="majorHAnsi" w:cs="Arial"/>
          <w:sz w:val="24"/>
          <w:szCs w:val="24"/>
        </w:rPr>
        <w:t xml:space="preserve">niż dwoje </w:t>
      </w:r>
      <w:r w:rsidR="00275231" w:rsidRPr="006A0309">
        <w:rPr>
          <w:rFonts w:asciiTheme="majorHAnsi" w:hAnsiTheme="majorHAnsi" w:cs="Arial"/>
          <w:sz w:val="24"/>
          <w:szCs w:val="24"/>
        </w:rPr>
        <w:t xml:space="preserve">dzieci tych samych rodziców, </w:t>
      </w:r>
      <w:r w:rsidRPr="006A0309">
        <w:rPr>
          <w:rFonts w:asciiTheme="majorHAnsi" w:hAnsiTheme="majorHAnsi" w:cs="Arial"/>
          <w:sz w:val="24"/>
          <w:szCs w:val="24"/>
        </w:rPr>
        <w:t xml:space="preserve">Rada Oddziałowa może wyrazić zgodę na wnoszenie składki tylko przez </w:t>
      </w:r>
      <w:r w:rsidR="00C77567" w:rsidRPr="006A0309">
        <w:rPr>
          <w:rFonts w:asciiTheme="majorHAnsi" w:hAnsiTheme="majorHAnsi" w:cs="Arial"/>
          <w:sz w:val="24"/>
          <w:szCs w:val="24"/>
        </w:rPr>
        <w:t>dwoje</w:t>
      </w:r>
      <w:r w:rsidRPr="006A0309">
        <w:rPr>
          <w:rFonts w:asciiTheme="majorHAnsi" w:hAnsiTheme="majorHAnsi" w:cs="Arial"/>
          <w:sz w:val="24"/>
          <w:szCs w:val="24"/>
        </w:rPr>
        <w:t xml:space="preserve"> dziec</w:t>
      </w:r>
      <w:r w:rsidR="00C77567" w:rsidRPr="006A0309">
        <w:rPr>
          <w:rFonts w:asciiTheme="majorHAnsi" w:hAnsiTheme="majorHAnsi" w:cs="Arial"/>
          <w:sz w:val="24"/>
          <w:szCs w:val="24"/>
        </w:rPr>
        <w:t>i</w:t>
      </w:r>
      <w:r w:rsidRPr="006A0309">
        <w:rPr>
          <w:rFonts w:asciiTheme="majorHAnsi" w:hAnsiTheme="majorHAnsi" w:cs="Arial"/>
          <w:sz w:val="24"/>
          <w:szCs w:val="24"/>
        </w:rPr>
        <w:t>. Rada Oddziałowa może też całkowicie zwolnić od wnoszenia składki tych rodziców ze względu na ich sytuację materialną. Obniżka składki lub zwolnienie z jej wnoszenia wymagają indywidualnego rozpatrzenia. Wnioski w tej sprawie składają zainteresowani rodzice lub wychowawca klasy.</w:t>
      </w:r>
    </w:p>
    <w:p w:rsidR="00F66E92" w:rsidRPr="006A0309" w:rsidRDefault="00F66E92" w:rsidP="00275231">
      <w:pPr>
        <w:spacing w:after="120" w:line="240" w:lineRule="auto"/>
        <w:jc w:val="center"/>
        <w:rPr>
          <w:rFonts w:asciiTheme="majorHAnsi" w:hAnsiTheme="majorHAnsi" w:cs="Arial"/>
          <w:b/>
          <w:sz w:val="16"/>
          <w:szCs w:val="16"/>
        </w:rPr>
      </w:pPr>
    </w:p>
    <w:p w:rsidR="00B72638" w:rsidRPr="006A0309" w:rsidRDefault="00B72638" w:rsidP="00275231">
      <w:pPr>
        <w:spacing w:after="120" w:line="240" w:lineRule="auto"/>
        <w:jc w:val="center"/>
        <w:rPr>
          <w:rFonts w:asciiTheme="majorHAnsi" w:hAnsiTheme="majorHAnsi" w:cs="Arial"/>
          <w:b/>
          <w:sz w:val="24"/>
          <w:szCs w:val="24"/>
        </w:rPr>
      </w:pPr>
      <w:r w:rsidRPr="006A0309">
        <w:rPr>
          <w:rFonts w:asciiTheme="majorHAnsi" w:hAnsiTheme="majorHAnsi" w:cs="Arial"/>
          <w:b/>
          <w:sz w:val="24"/>
          <w:szCs w:val="24"/>
        </w:rPr>
        <w:t>§16</w:t>
      </w:r>
    </w:p>
    <w:p w:rsidR="00563F2E" w:rsidRPr="006A0309" w:rsidRDefault="00563F2E" w:rsidP="00275231">
      <w:pPr>
        <w:pStyle w:val="Akapitzlist"/>
        <w:numPr>
          <w:ilvl w:val="0"/>
          <w:numId w:val="23"/>
        </w:numPr>
        <w:spacing w:after="120" w:line="240" w:lineRule="auto"/>
        <w:ind w:left="0" w:firstLine="284"/>
        <w:contextualSpacing w:val="0"/>
        <w:jc w:val="both"/>
        <w:rPr>
          <w:rFonts w:asciiTheme="majorHAnsi" w:hAnsiTheme="majorHAnsi" w:cs="Arial"/>
          <w:sz w:val="24"/>
          <w:szCs w:val="24"/>
        </w:rPr>
      </w:pPr>
      <w:r w:rsidRPr="006A0309">
        <w:rPr>
          <w:rFonts w:asciiTheme="majorHAnsi" w:hAnsiTheme="majorHAnsi" w:cs="Arial"/>
          <w:sz w:val="24"/>
          <w:szCs w:val="24"/>
        </w:rPr>
        <w:t>Podstawę działalności finansowej Rady jest roczny preliminarz. W preliminarzu planowane przychody i wydatki powinny być zbilansowane. Ujęte w preliminarzu kwoty powinny wynikać z odpowiednich kalkulacji szczegółowych.</w:t>
      </w:r>
    </w:p>
    <w:p w:rsidR="00563F2E" w:rsidRPr="006A0309" w:rsidRDefault="00563F2E" w:rsidP="00275231">
      <w:pPr>
        <w:pStyle w:val="Akapitzlist"/>
        <w:numPr>
          <w:ilvl w:val="0"/>
          <w:numId w:val="23"/>
        </w:numPr>
        <w:spacing w:after="120" w:line="240" w:lineRule="auto"/>
        <w:ind w:left="0" w:firstLine="284"/>
        <w:contextualSpacing w:val="0"/>
        <w:jc w:val="both"/>
        <w:rPr>
          <w:rFonts w:asciiTheme="majorHAnsi" w:hAnsiTheme="majorHAnsi" w:cs="Arial"/>
          <w:sz w:val="24"/>
          <w:szCs w:val="24"/>
        </w:rPr>
      </w:pPr>
      <w:r w:rsidRPr="006A0309">
        <w:rPr>
          <w:rFonts w:asciiTheme="majorHAnsi" w:hAnsiTheme="majorHAnsi" w:cs="Arial"/>
          <w:sz w:val="24"/>
          <w:szCs w:val="24"/>
        </w:rPr>
        <w:t xml:space="preserve">W działalności finansowej </w:t>
      </w:r>
      <w:r w:rsidR="00C77567" w:rsidRPr="006A0309">
        <w:rPr>
          <w:rFonts w:asciiTheme="majorHAnsi" w:hAnsiTheme="majorHAnsi" w:cs="Arial"/>
          <w:sz w:val="24"/>
          <w:szCs w:val="24"/>
        </w:rPr>
        <w:t>R</w:t>
      </w:r>
      <w:r w:rsidRPr="006A0309">
        <w:rPr>
          <w:rFonts w:asciiTheme="majorHAnsi" w:hAnsiTheme="majorHAnsi" w:cs="Arial"/>
          <w:sz w:val="24"/>
          <w:szCs w:val="24"/>
        </w:rPr>
        <w:t>ady obowiązują zasady celowego i oszczędnego gospodarowania środkami finansowymi.</w:t>
      </w:r>
    </w:p>
    <w:p w:rsidR="00563F2E" w:rsidRPr="006A0309" w:rsidRDefault="00563F2E" w:rsidP="00275231">
      <w:pPr>
        <w:pStyle w:val="Akapitzlist"/>
        <w:numPr>
          <w:ilvl w:val="0"/>
          <w:numId w:val="23"/>
        </w:numPr>
        <w:spacing w:after="120" w:line="240" w:lineRule="auto"/>
        <w:ind w:left="0" w:firstLine="284"/>
        <w:contextualSpacing w:val="0"/>
        <w:jc w:val="both"/>
        <w:rPr>
          <w:rFonts w:asciiTheme="majorHAnsi" w:hAnsiTheme="majorHAnsi" w:cs="Arial"/>
          <w:sz w:val="24"/>
          <w:szCs w:val="24"/>
        </w:rPr>
      </w:pPr>
      <w:r w:rsidRPr="006A0309">
        <w:rPr>
          <w:rFonts w:asciiTheme="majorHAnsi" w:hAnsiTheme="majorHAnsi" w:cs="Arial"/>
          <w:sz w:val="24"/>
          <w:szCs w:val="24"/>
        </w:rPr>
        <w:t>W przypadku wydatkowania środków publicznych mają zastosowanie przepisy dotyczące finansów publicznych.</w:t>
      </w:r>
    </w:p>
    <w:p w:rsidR="00563F2E" w:rsidRPr="006A0309" w:rsidRDefault="00563F2E" w:rsidP="00275231">
      <w:pPr>
        <w:pStyle w:val="Akapitzlist"/>
        <w:numPr>
          <w:ilvl w:val="0"/>
          <w:numId w:val="23"/>
        </w:numPr>
        <w:spacing w:after="120" w:line="240" w:lineRule="auto"/>
        <w:ind w:left="0" w:firstLine="284"/>
        <w:contextualSpacing w:val="0"/>
        <w:jc w:val="both"/>
        <w:rPr>
          <w:rFonts w:asciiTheme="majorHAnsi" w:hAnsiTheme="majorHAnsi" w:cs="Arial"/>
          <w:sz w:val="24"/>
          <w:szCs w:val="24"/>
        </w:rPr>
      </w:pPr>
      <w:r w:rsidRPr="006A0309">
        <w:rPr>
          <w:rFonts w:asciiTheme="majorHAnsi" w:hAnsiTheme="majorHAnsi" w:cs="Arial"/>
          <w:sz w:val="24"/>
          <w:szCs w:val="24"/>
        </w:rPr>
        <w:t xml:space="preserve">Wydatkowanie środków Rady odbywa się na podstawie „Preliminarza wydatków Rady Rodziców na rok </w:t>
      </w:r>
      <w:proofErr w:type="gramStart"/>
      <w:r w:rsidRPr="006A0309">
        <w:rPr>
          <w:rFonts w:asciiTheme="majorHAnsi" w:hAnsiTheme="majorHAnsi" w:cs="Arial"/>
          <w:sz w:val="24"/>
          <w:szCs w:val="24"/>
        </w:rPr>
        <w:t xml:space="preserve">szkolny (…)”, </w:t>
      </w:r>
      <w:r w:rsidR="006A0309">
        <w:rPr>
          <w:rFonts w:asciiTheme="majorHAnsi" w:hAnsiTheme="majorHAnsi" w:cs="Arial"/>
          <w:sz w:val="24"/>
          <w:szCs w:val="24"/>
        </w:rPr>
        <w:t xml:space="preserve"> </w:t>
      </w:r>
      <w:r w:rsidRPr="006A0309">
        <w:rPr>
          <w:rFonts w:asciiTheme="majorHAnsi" w:hAnsiTheme="majorHAnsi" w:cs="Arial"/>
          <w:sz w:val="24"/>
          <w:szCs w:val="24"/>
        </w:rPr>
        <w:t>zatwierdzanego</w:t>
      </w:r>
      <w:proofErr w:type="gramEnd"/>
      <w:r w:rsidRPr="006A0309">
        <w:rPr>
          <w:rFonts w:asciiTheme="majorHAnsi" w:hAnsiTheme="majorHAnsi" w:cs="Arial"/>
          <w:sz w:val="24"/>
          <w:szCs w:val="24"/>
        </w:rPr>
        <w:t xml:space="preserve"> każdorazowo przez Prezydium.</w:t>
      </w:r>
    </w:p>
    <w:p w:rsidR="00563F2E" w:rsidRPr="006A0309" w:rsidRDefault="00563F2E" w:rsidP="00275231">
      <w:pPr>
        <w:pStyle w:val="Akapitzlist"/>
        <w:numPr>
          <w:ilvl w:val="0"/>
          <w:numId w:val="23"/>
        </w:numPr>
        <w:spacing w:after="120" w:line="240" w:lineRule="auto"/>
        <w:ind w:left="0" w:firstLine="284"/>
        <w:contextualSpacing w:val="0"/>
        <w:jc w:val="both"/>
        <w:rPr>
          <w:rFonts w:asciiTheme="majorHAnsi" w:hAnsiTheme="majorHAnsi" w:cs="Arial"/>
          <w:sz w:val="24"/>
          <w:szCs w:val="24"/>
        </w:rPr>
      </w:pPr>
      <w:r w:rsidRPr="006A0309">
        <w:rPr>
          <w:rFonts w:asciiTheme="majorHAnsi" w:hAnsiTheme="majorHAnsi" w:cs="Arial"/>
          <w:sz w:val="24"/>
          <w:szCs w:val="24"/>
        </w:rPr>
        <w:t>Roczny preliminarz wydatków nie może być sprzeczny z „Ramowym preliminarzem wydatków Rady Rodziców”.</w:t>
      </w:r>
    </w:p>
    <w:p w:rsidR="00B72638" w:rsidRPr="006A0309" w:rsidRDefault="00B72638" w:rsidP="00275231">
      <w:pPr>
        <w:spacing w:after="120" w:line="240" w:lineRule="auto"/>
        <w:jc w:val="center"/>
        <w:rPr>
          <w:rFonts w:asciiTheme="majorHAnsi" w:hAnsiTheme="majorHAnsi" w:cs="Arial"/>
          <w:sz w:val="16"/>
          <w:szCs w:val="16"/>
        </w:rPr>
      </w:pPr>
    </w:p>
    <w:p w:rsidR="00563F2E" w:rsidRPr="006A0309" w:rsidRDefault="00F66E92" w:rsidP="00275231">
      <w:pPr>
        <w:spacing w:after="120" w:line="240" w:lineRule="auto"/>
        <w:jc w:val="center"/>
        <w:rPr>
          <w:rFonts w:asciiTheme="majorHAnsi" w:hAnsiTheme="majorHAnsi" w:cs="Arial"/>
          <w:b/>
          <w:sz w:val="24"/>
          <w:szCs w:val="24"/>
        </w:rPr>
      </w:pPr>
      <w:r w:rsidRPr="006A0309">
        <w:rPr>
          <w:rFonts w:asciiTheme="majorHAnsi" w:hAnsiTheme="majorHAnsi" w:cs="Arial"/>
          <w:b/>
          <w:sz w:val="24"/>
          <w:szCs w:val="24"/>
        </w:rPr>
        <w:lastRenderedPageBreak/>
        <w:t>§17</w:t>
      </w:r>
    </w:p>
    <w:p w:rsidR="00563F2E" w:rsidRPr="006A0309" w:rsidRDefault="00563F2E" w:rsidP="00275231">
      <w:pPr>
        <w:spacing w:after="120" w:line="240" w:lineRule="auto"/>
        <w:jc w:val="both"/>
        <w:rPr>
          <w:rFonts w:asciiTheme="majorHAnsi" w:hAnsiTheme="majorHAnsi" w:cs="Arial"/>
          <w:sz w:val="24"/>
          <w:szCs w:val="24"/>
        </w:rPr>
      </w:pPr>
      <w:r w:rsidRPr="006A0309">
        <w:rPr>
          <w:rFonts w:asciiTheme="majorHAnsi" w:hAnsiTheme="majorHAnsi" w:cs="Arial"/>
          <w:sz w:val="24"/>
          <w:szCs w:val="24"/>
        </w:rPr>
        <w:t xml:space="preserve">Rachunkowość Rady prowadzona jest na podstawie przepisów ustawy o rachunkowości oraz przepisów wykonawczych do tej ustawy. </w:t>
      </w:r>
    </w:p>
    <w:p w:rsidR="00B72638" w:rsidRPr="006A0309" w:rsidRDefault="00B72638" w:rsidP="00275231">
      <w:pPr>
        <w:spacing w:after="120" w:line="240" w:lineRule="auto"/>
        <w:jc w:val="center"/>
        <w:rPr>
          <w:rFonts w:asciiTheme="majorHAnsi" w:hAnsiTheme="majorHAnsi" w:cs="Arial"/>
          <w:sz w:val="16"/>
          <w:szCs w:val="16"/>
        </w:rPr>
      </w:pPr>
    </w:p>
    <w:p w:rsidR="00B72638" w:rsidRPr="006A0309" w:rsidRDefault="00563F2E" w:rsidP="00275231">
      <w:pPr>
        <w:spacing w:after="120" w:line="240" w:lineRule="auto"/>
        <w:jc w:val="center"/>
        <w:rPr>
          <w:rFonts w:asciiTheme="majorHAnsi" w:hAnsiTheme="majorHAnsi" w:cs="Arial"/>
          <w:b/>
          <w:sz w:val="24"/>
          <w:szCs w:val="24"/>
        </w:rPr>
      </w:pPr>
      <w:r w:rsidRPr="006A0309">
        <w:rPr>
          <w:rFonts w:asciiTheme="majorHAnsi" w:hAnsiTheme="majorHAnsi" w:cs="Arial"/>
          <w:b/>
          <w:sz w:val="24"/>
          <w:szCs w:val="24"/>
        </w:rPr>
        <w:t xml:space="preserve">Rozdział </w:t>
      </w:r>
      <w:r w:rsidR="00B72638" w:rsidRPr="006A0309">
        <w:rPr>
          <w:rFonts w:asciiTheme="majorHAnsi" w:hAnsiTheme="majorHAnsi" w:cs="Arial"/>
          <w:b/>
          <w:sz w:val="24"/>
          <w:szCs w:val="24"/>
        </w:rPr>
        <w:t>VIII</w:t>
      </w:r>
      <w:r w:rsidRPr="006A0309">
        <w:rPr>
          <w:rFonts w:asciiTheme="majorHAnsi" w:hAnsiTheme="majorHAnsi" w:cs="Arial"/>
          <w:b/>
          <w:sz w:val="24"/>
          <w:szCs w:val="24"/>
        </w:rPr>
        <w:br/>
        <w:t>Postanowienia końcowe</w:t>
      </w:r>
    </w:p>
    <w:p w:rsidR="006A0309" w:rsidRPr="006A0309" w:rsidRDefault="006A0309" w:rsidP="00275231">
      <w:pPr>
        <w:spacing w:after="120" w:line="240" w:lineRule="auto"/>
        <w:jc w:val="center"/>
        <w:rPr>
          <w:rFonts w:asciiTheme="majorHAnsi" w:hAnsiTheme="majorHAnsi" w:cs="Arial"/>
          <w:b/>
          <w:sz w:val="16"/>
          <w:szCs w:val="16"/>
        </w:rPr>
      </w:pPr>
    </w:p>
    <w:p w:rsidR="00B72638" w:rsidRPr="006A0309" w:rsidRDefault="00B72638" w:rsidP="00275231">
      <w:pPr>
        <w:spacing w:after="120" w:line="240" w:lineRule="auto"/>
        <w:jc w:val="center"/>
        <w:rPr>
          <w:rFonts w:asciiTheme="majorHAnsi" w:hAnsiTheme="majorHAnsi" w:cs="Arial"/>
          <w:b/>
          <w:sz w:val="24"/>
          <w:szCs w:val="24"/>
        </w:rPr>
      </w:pPr>
      <w:r w:rsidRPr="006A0309">
        <w:rPr>
          <w:rFonts w:asciiTheme="majorHAnsi" w:hAnsiTheme="majorHAnsi" w:cs="Arial"/>
          <w:b/>
          <w:sz w:val="24"/>
          <w:szCs w:val="24"/>
        </w:rPr>
        <w:t>§18</w:t>
      </w:r>
    </w:p>
    <w:p w:rsidR="00BE0A6D" w:rsidRPr="006A0309" w:rsidRDefault="00563F2E" w:rsidP="00275231">
      <w:pPr>
        <w:pStyle w:val="Akapitzlist"/>
        <w:numPr>
          <w:ilvl w:val="0"/>
          <w:numId w:val="25"/>
        </w:numPr>
        <w:spacing w:after="120" w:line="240" w:lineRule="auto"/>
        <w:ind w:left="0" w:firstLine="284"/>
        <w:contextualSpacing w:val="0"/>
        <w:jc w:val="both"/>
        <w:rPr>
          <w:rFonts w:asciiTheme="majorHAnsi" w:hAnsiTheme="majorHAnsi" w:cs="Arial"/>
          <w:sz w:val="24"/>
          <w:szCs w:val="24"/>
        </w:rPr>
      </w:pPr>
      <w:r w:rsidRPr="006A0309">
        <w:rPr>
          <w:rFonts w:asciiTheme="majorHAnsi" w:hAnsiTheme="majorHAnsi" w:cs="Arial"/>
          <w:sz w:val="24"/>
          <w:szCs w:val="24"/>
        </w:rPr>
        <w:t xml:space="preserve">W </w:t>
      </w:r>
      <w:proofErr w:type="gramStart"/>
      <w:r w:rsidRPr="006A0309">
        <w:rPr>
          <w:rFonts w:asciiTheme="majorHAnsi" w:hAnsiTheme="majorHAnsi" w:cs="Arial"/>
          <w:sz w:val="24"/>
          <w:szCs w:val="24"/>
        </w:rPr>
        <w:t>celu  wymiany</w:t>
      </w:r>
      <w:proofErr w:type="gramEnd"/>
      <w:r w:rsidRPr="006A0309">
        <w:rPr>
          <w:rFonts w:asciiTheme="majorHAnsi" w:hAnsiTheme="majorHAnsi" w:cs="Arial"/>
          <w:sz w:val="24"/>
          <w:szCs w:val="24"/>
        </w:rPr>
        <w:t xml:space="preserve"> informacji i współdziałania z innymi organami Szkoły Rada zaprasza na swoje zebrania, a Prezydium na swoje zebrania regulaminowe Dyrektora oraz przedstawicieli pozostałych organów  Szkoły.</w:t>
      </w:r>
    </w:p>
    <w:p w:rsidR="00BE0A6D" w:rsidRPr="006A0309" w:rsidRDefault="00563F2E" w:rsidP="00275231">
      <w:pPr>
        <w:pStyle w:val="Akapitzlist"/>
        <w:numPr>
          <w:ilvl w:val="0"/>
          <w:numId w:val="25"/>
        </w:numPr>
        <w:spacing w:after="120" w:line="240" w:lineRule="auto"/>
        <w:ind w:left="0" w:firstLine="284"/>
        <w:contextualSpacing w:val="0"/>
        <w:jc w:val="both"/>
        <w:rPr>
          <w:rFonts w:asciiTheme="majorHAnsi" w:hAnsiTheme="majorHAnsi" w:cs="Arial"/>
          <w:sz w:val="24"/>
          <w:szCs w:val="24"/>
        </w:rPr>
      </w:pPr>
      <w:r w:rsidRPr="006A0309">
        <w:rPr>
          <w:rFonts w:asciiTheme="majorHAnsi" w:hAnsiTheme="majorHAnsi" w:cs="Arial"/>
          <w:sz w:val="24"/>
          <w:szCs w:val="24"/>
        </w:rPr>
        <w:t xml:space="preserve">Rada posługuje się pieczątką podłużną o treści: </w:t>
      </w:r>
    </w:p>
    <w:p w:rsidR="00BE0A6D" w:rsidRPr="006A0309" w:rsidRDefault="00BE0A6D" w:rsidP="00275231">
      <w:pPr>
        <w:pStyle w:val="Akapitzlist"/>
        <w:spacing w:before="100" w:beforeAutospacing="1" w:after="100" w:afterAutospacing="1" w:line="240" w:lineRule="auto"/>
        <w:ind w:left="360"/>
        <w:rPr>
          <w:rFonts w:asciiTheme="majorHAnsi" w:eastAsia="Times New Roman" w:hAnsiTheme="majorHAnsi"/>
          <w:color w:val="000000"/>
          <w:sz w:val="24"/>
          <w:szCs w:val="24"/>
          <w:lang w:eastAsia="pl-PL"/>
        </w:rPr>
      </w:pPr>
      <w:r w:rsidRPr="006A0309">
        <w:rPr>
          <w:rFonts w:asciiTheme="majorHAnsi" w:eastAsia="Times New Roman" w:hAnsiTheme="majorHAnsi"/>
          <w:color w:val="000000"/>
          <w:sz w:val="24"/>
          <w:szCs w:val="24"/>
          <w:lang w:eastAsia="pl-PL"/>
        </w:rPr>
        <w:t xml:space="preserve">             RADA RODZICÓW</w:t>
      </w:r>
      <w:r w:rsidRPr="006A0309">
        <w:rPr>
          <w:rFonts w:asciiTheme="majorHAnsi" w:eastAsia="Times New Roman" w:hAnsiTheme="majorHAnsi"/>
          <w:sz w:val="24"/>
          <w:szCs w:val="24"/>
          <w:lang w:eastAsia="pl-PL"/>
        </w:rPr>
        <w:br/>
      </w:r>
      <w:r w:rsidRPr="006A0309">
        <w:rPr>
          <w:rFonts w:asciiTheme="majorHAnsi" w:eastAsia="Times New Roman" w:hAnsiTheme="majorHAnsi"/>
          <w:color w:val="000000"/>
          <w:sz w:val="24"/>
          <w:szCs w:val="24"/>
          <w:lang w:eastAsia="pl-PL"/>
        </w:rPr>
        <w:t>PRZY SZKOLE PODSTAWOWEJ</w:t>
      </w:r>
    </w:p>
    <w:p w:rsidR="00BE0A6D" w:rsidRPr="006A0309" w:rsidRDefault="00BE0A6D" w:rsidP="00275231">
      <w:pPr>
        <w:pStyle w:val="Akapitzlist"/>
        <w:spacing w:before="100" w:beforeAutospacing="1" w:after="100" w:afterAutospacing="1" w:line="240" w:lineRule="auto"/>
        <w:ind w:left="360"/>
        <w:rPr>
          <w:rFonts w:asciiTheme="majorHAnsi" w:eastAsia="Times New Roman" w:hAnsiTheme="majorHAnsi"/>
          <w:color w:val="000000"/>
          <w:sz w:val="24"/>
          <w:szCs w:val="24"/>
          <w:lang w:eastAsia="pl-PL"/>
        </w:rPr>
      </w:pPr>
      <w:proofErr w:type="gramStart"/>
      <w:r w:rsidRPr="006A0309">
        <w:rPr>
          <w:rFonts w:asciiTheme="majorHAnsi" w:eastAsia="Times New Roman" w:hAnsiTheme="majorHAnsi"/>
          <w:color w:val="000000"/>
          <w:sz w:val="24"/>
          <w:szCs w:val="24"/>
          <w:lang w:eastAsia="pl-PL"/>
        </w:rPr>
        <w:t>im</w:t>
      </w:r>
      <w:proofErr w:type="gramEnd"/>
      <w:r w:rsidRPr="006A0309">
        <w:rPr>
          <w:rFonts w:asciiTheme="majorHAnsi" w:eastAsia="Times New Roman" w:hAnsiTheme="majorHAnsi"/>
          <w:color w:val="000000"/>
          <w:sz w:val="24"/>
          <w:szCs w:val="24"/>
          <w:lang w:eastAsia="pl-PL"/>
        </w:rPr>
        <w:t xml:space="preserve">. Wojska Polskiego w Kamiennej </w:t>
      </w:r>
    </w:p>
    <w:p w:rsidR="00BE0A6D" w:rsidRPr="006A0309" w:rsidRDefault="00BE0A6D" w:rsidP="00275231">
      <w:pPr>
        <w:pStyle w:val="Akapitzlist"/>
        <w:spacing w:before="100" w:beforeAutospacing="1" w:after="100" w:afterAutospacing="1" w:line="240" w:lineRule="auto"/>
        <w:ind w:left="360"/>
        <w:rPr>
          <w:rFonts w:asciiTheme="majorHAnsi" w:eastAsia="Times New Roman" w:hAnsiTheme="majorHAnsi"/>
          <w:color w:val="000000"/>
          <w:sz w:val="24"/>
          <w:szCs w:val="24"/>
          <w:lang w:eastAsia="pl-PL"/>
        </w:rPr>
      </w:pPr>
      <w:r w:rsidRPr="006A0309">
        <w:rPr>
          <w:rFonts w:asciiTheme="majorHAnsi" w:eastAsia="Times New Roman" w:hAnsiTheme="majorHAnsi"/>
          <w:color w:val="000000"/>
          <w:sz w:val="24"/>
          <w:szCs w:val="24"/>
          <w:lang w:eastAsia="pl-PL"/>
        </w:rPr>
        <w:t>Kamienna 26, 46 -100 Namysłów</w:t>
      </w:r>
      <w:r w:rsidRPr="006A0309">
        <w:rPr>
          <w:rFonts w:asciiTheme="majorHAnsi" w:eastAsia="Times New Roman" w:hAnsiTheme="majorHAnsi"/>
          <w:sz w:val="24"/>
          <w:szCs w:val="24"/>
          <w:lang w:eastAsia="pl-PL"/>
        </w:rPr>
        <w:br/>
      </w:r>
    </w:p>
    <w:p w:rsidR="00563F2E" w:rsidRPr="006A0309" w:rsidRDefault="00563F2E" w:rsidP="00275231">
      <w:pPr>
        <w:pStyle w:val="Akapitzlist"/>
        <w:numPr>
          <w:ilvl w:val="0"/>
          <w:numId w:val="25"/>
        </w:numPr>
        <w:spacing w:after="120" w:line="240" w:lineRule="auto"/>
        <w:ind w:left="0" w:firstLine="284"/>
        <w:contextualSpacing w:val="0"/>
        <w:jc w:val="both"/>
        <w:rPr>
          <w:rFonts w:asciiTheme="majorHAnsi" w:hAnsiTheme="majorHAnsi" w:cs="Arial"/>
          <w:sz w:val="24"/>
          <w:szCs w:val="24"/>
        </w:rPr>
      </w:pPr>
      <w:r w:rsidRPr="006A0309">
        <w:rPr>
          <w:rFonts w:asciiTheme="majorHAnsi" w:hAnsiTheme="majorHAnsi" w:cs="Arial"/>
          <w:sz w:val="24"/>
          <w:szCs w:val="24"/>
        </w:rPr>
        <w:t>Sprawy nieuregulowane w niniejszym regulaminie rozstrzyga Rada, w drodze uchwały, zgodnie z obowiązującymi przepisami.</w:t>
      </w:r>
    </w:p>
    <w:p w:rsidR="00563F2E" w:rsidRPr="006A0309" w:rsidRDefault="00563F2E" w:rsidP="00275231">
      <w:pPr>
        <w:pStyle w:val="Akapitzlist"/>
        <w:spacing w:after="120" w:line="240" w:lineRule="auto"/>
        <w:ind w:left="0"/>
        <w:contextualSpacing w:val="0"/>
        <w:jc w:val="center"/>
        <w:rPr>
          <w:rFonts w:asciiTheme="majorHAnsi" w:hAnsiTheme="majorHAnsi" w:cs="Arial"/>
          <w:sz w:val="24"/>
          <w:szCs w:val="24"/>
        </w:rPr>
      </w:pPr>
      <w:r w:rsidRPr="006A0309">
        <w:rPr>
          <w:rFonts w:asciiTheme="majorHAnsi" w:hAnsiTheme="majorHAnsi" w:cs="Arial"/>
          <w:sz w:val="24"/>
          <w:szCs w:val="24"/>
        </w:rPr>
        <w:br/>
      </w:r>
      <w:r w:rsidRPr="006A0309">
        <w:rPr>
          <w:rFonts w:asciiTheme="majorHAnsi" w:hAnsiTheme="majorHAnsi" w:cs="Arial"/>
          <w:b/>
          <w:sz w:val="24"/>
          <w:szCs w:val="24"/>
        </w:rPr>
        <w:t>§</w:t>
      </w:r>
      <w:r w:rsidR="00B72638" w:rsidRPr="006A0309">
        <w:rPr>
          <w:rFonts w:asciiTheme="majorHAnsi" w:hAnsiTheme="majorHAnsi" w:cs="Arial"/>
          <w:b/>
          <w:sz w:val="24"/>
          <w:szCs w:val="24"/>
        </w:rPr>
        <w:t>19</w:t>
      </w:r>
    </w:p>
    <w:p w:rsidR="00563F2E" w:rsidRPr="006A0309" w:rsidRDefault="00563F2E" w:rsidP="00275231">
      <w:pPr>
        <w:pStyle w:val="Akapitzlist"/>
        <w:spacing w:after="120" w:line="240" w:lineRule="auto"/>
        <w:ind w:left="0"/>
        <w:contextualSpacing w:val="0"/>
        <w:jc w:val="both"/>
        <w:rPr>
          <w:rFonts w:asciiTheme="majorHAnsi" w:hAnsiTheme="majorHAnsi" w:cs="Arial"/>
          <w:sz w:val="24"/>
          <w:szCs w:val="24"/>
        </w:rPr>
      </w:pPr>
      <w:r w:rsidRPr="006A0309">
        <w:rPr>
          <w:rFonts w:asciiTheme="majorHAnsi" w:hAnsiTheme="majorHAnsi" w:cs="Arial"/>
          <w:sz w:val="24"/>
          <w:szCs w:val="24"/>
        </w:rPr>
        <w:t>Zmiana Regulaminu odbywa się w trybie i na zasadach właściwych dla jego uchwalenia, po zasięgnięciu opinii Rad Oddziałowych.</w:t>
      </w:r>
    </w:p>
    <w:p w:rsidR="00563F2E" w:rsidRPr="006A0309" w:rsidRDefault="00563F2E" w:rsidP="00275231">
      <w:pPr>
        <w:pStyle w:val="Akapitzlist"/>
        <w:spacing w:after="120" w:line="240" w:lineRule="auto"/>
        <w:ind w:left="0"/>
        <w:contextualSpacing w:val="0"/>
        <w:jc w:val="center"/>
        <w:rPr>
          <w:rFonts w:asciiTheme="majorHAnsi" w:hAnsiTheme="majorHAnsi" w:cs="Arial"/>
          <w:b/>
          <w:sz w:val="24"/>
          <w:szCs w:val="24"/>
        </w:rPr>
      </w:pPr>
      <w:r w:rsidRPr="006A0309">
        <w:rPr>
          <w:rFonts w:asciiTheme="majorHAnsi" w:hAnsiTheme="majorHAnsi" w:cs="Arial"/>
          <w:b/>
          <w:sz w:val="24"/>
          <w:szCs w:val="24"/>
        </w:rPr>
        <w:br/>
        <w:t>§2</w:t>
      </w:r>
      <w:r w:rsidR="00B72638" w:rsidRPr="006A0309">
        <w:rPr>
          <w:rFonts w:asciiTheme="majorHAnsi" w:hAnsiTheme="majorHAnsi" w:cs="Arial"/>
          <w:b/>
          <w:sz w:val="24"/>
          <w:szCs w:val="24"/>
        </w:rPr>
        <w:t>0</w:t>
      </w:r>
    </w:p>
    <w:p w:rsidR="00563F2E" w:rsidRDefault="00563F2E" w:rsidP="00275231">
      <w:pPr>
        <w:pStyle w:val="Akapitzlist"/>
        <w:spacing w:after="120" w:line="240" w:lineRule="auto"/>
        <w:ind w:left="0"/>
        <w:contextualSpacing w:val="0"/>
        <w:rPr>
          <w:rFonts w:asciiTheme="majorHAnsi" w:hAnsiTheme="majorHAnsi"/>
          <w:sz w:val="24"/>
          <w:szCs w:val="24"/>
        </w:rPr>
      </w:pPr>
      <w:r w:rsidRPr="006A0309">
        <w:rPr>
          <w:rFonts w:asciiTheme="majorHAnsi" w:hAnsiTheme="majorHAnsi" w:cs="Arial"/>
          <w:sz w:val="24"/>
          <w:szCs w:val="24"/>
        </w:rPr>
        <w:t xml:space="preserve">Traci moc dotychczasowy Regulamin przyjęty uchwałą </w:t>
      </w:r>
      <w:r w:rsidR="009939E8" w:rsidRPr="006A0309">
        <w:rPr>
          <w:rFonts w:asciiTheme="majorHAnsi" w:hAnsiTheme="majorHAnsi" w:cs="Arial"/>
          <w:sz w:val="24"/>
          <w:szCs w:val="24"/>
        </w:rPr>
        <w:t xml:space="preserve">nr 1/2013 </w:t>
      </w:r>
      <w:r w:rsidRPr="006A0309">
        <w:rPr>
          <w:rFonts w:asciiTheme="majorHAnsi" w:hAnsiTheme="majorHAnsi" w:cs="Arial"/>
          <w:sz w:val="24"/>
          <w:szCs w:val="24"/>
        </w:rPr>
        <w:t xml:space="preserve">Rady Rodziców z dnia </w:t>
      </w:r>
      <w:r w:rsidR="009939E8" w:rsidRPr="006A0309">
        <w:rPr>
          <w:rFonts w:asciiTheme="majorHAnsi" w:hAnsiTheme="majorHAnsi"/>
          <w:sz w:val="24"/>
          <w:szCs w:val="24"/>
        </w:rPr>
        <w:t xml:space="preserve">z dnia 20 maja 2013 r. </w:t>
      </w:r>
    </w:p>
    <w:p w:rsidR="006A0309" w:rsidRPr="006A0309" w:rsidRDefault="006A0309" w:rsidP="00275231">
      <w:pPr>
        <w:pStyle w:val="Akapitzlist"/>
        <w:spacing w:after="120" w:line="240" w:lineRule="auto"/>
        <w:ind w:left="0"/>
        <w:contextualSpacing w:val="0"/>
        <w:rPr>
          <w:rFonts w:asciiTheme="majorHAnsi" w:hAnsiTheme="majorHAnsi" w:cs="Arial"/>
          <w:sz w:val="16"/>
          <w:szCs w:val="16"/>
        </w:rPr>
      </w:pPr>
    </w:p>
    <w:p w:rsidR="00563F2E" w:rsidRPr="006A0309" w:rsidRDefault="00563F2E" w:rsidP="00275231">
      <w:pPr>
        <w:pStyle w:val="Akapitzlist"/>
        <w:spacing w:after="120" w:line="240" w:lineRule="auto"/>
        <w:ind w:left="0"/>
        <w:contextualSpacing w:val="0"/>
        <w:jc w:val="center"/>
        <w:rPr>
          <w:rFonts w:asciiTheme="majorHAnsi" w:hAnsiTheme="majorHAnsi" w:cs="Arial"/>
          <w:b/>
          <w:sz w:val="24"/>
          <w:szCs w:val="24"/>
        </w:rPr>
      </w:pPr>
      <w:r w:rsidRPr="006A0309">
        <w:rPr>
          <w:rFonts w:asciiTheme="majorHAnsi" w:hAnsiTheme="majorHAnsi" w:cs="Arial"/>
          <w:b/>
          <w:sz w:val="24"/>
          <w:szCs w:val="24"/>
        </w:rPr>
        <w:t>§2</w:t>
      </w:r>
      <w:r w:rsidR="00B72638" w:rsidRPr="006A0309">
        <w:rPr>
          <w:rFonts w:asciiTheme="majorHAnsi" w:hAnsiTheme="majorHAnsi" w:cs="Arial"/>
          <w:b/>
          <w:sz w:val="24"/>
          <w:szCs w:val="24"/>
        </w:rPr>
        <w:t>1</w:t>
      </w:r>
    </w:p>
    <w:p w:rsidR="00563F2E" w:rsidRPr="006A0309" w:rsidRDefault="00563F2E" w:rsidP="00275231">
      <w:pPr>
        <w:pStyle w:val="Akapitzlist"/>
        <w:spacing w:after="120" w:line="240" w:lineRule="auto"/>
        <w:ind w:left="0"/>
        <w:contextualSpacing w:val="0"/>
        <w:rPr>
          <w:rFonts w:asciiTheme="majorHAnsi" w:hAnsiTheme="majorHAnsi" w:cs="Arial"/>
          <w:sz w:val="24"/>
          <w:szCs w:val="24"/>
        </w:rPr>
      </w:pPr>
      <w:r w:rsidRPr="006A0309">
        <w:rPr>
          <w:rFonts w:asciiTheme="majorHAnsi" w:hAnsiTheme="majorHAnsi" w:cs="Arial"/>
          <w:sz w:val="24"/>
          <w:szCs w:val="24"/>
        </w:rPr>
        <w:t xml:space="preserve">Regulamin wchodzi w życie z dniem </w:t>
      </w:r>
      <w:r w:rsidR="00B72638" w:rsidRPr="006A0309">
        <w:rPr>
          <w:rFonts w:asciiTheme="majorHAnsi" w:hAnsiTheme="majorHAnsi" w:cs="Arial"/>
          <w:sz w:val="24"/>
          <w:szCs w:val="24"/>
        </w:rPr>
        <w:t xml:space="preserve">18.09.2018 </w:t>
      </w:r>
      <w:proofErr w:type="gramStart"/>
      <w:r w:rsidR="00B72638" w:rsidRPr="006A0309">
        <w:rPr>
          <w:rFonts w:asciiTheme="majorHAnsi" w:hAnsiTheme="majorHAnsi" w:cs="Arial"/>
          <w:sz w:val="24"/>
          <w:szCs w:val="24"/>
        </w:rPr>
        <w:t>r</w:t>
      </w:r>
      <w:proofErr w:type="gramEnd"/>
      <w:r w:rsidR="00B72638" w:rsidRPr="006A0309">
        <w:rPr>
          <w:rFonts w:asciiTheme="majorHAnsi" w:hAnsiTheme="majorHAnsi" w:cs="Arial"/>
          <w:sz w:val="24"/>
          <w:szCs w:val="24"/>
        </w:rPr>
        <w:t>.</w:t>
      </w:r>
    </w:p>
    <w:p w:rsidR="00B72638" w:rsidRPr="006A0309" w:rsidRDefault="00B72638" w:rsidP="009939E8">
      <w:pPr>
        <w:spacing w:after="120"/>
        <w:rPr>
          <w:rFonts w:asciiTheme="majorHAnsi" w:hAnsiTheme="majorHAnsi" w:cs="Arial"/>
          <w:sz w:val="24"/>
          <w:szCs w:val="24"/>
        </w:rPr>
      </w:pPr>
    </w:p>
    <w:p w:rsidR="00B72638" w:rsidRPr="006A0309" w:rsidRDefault="00B72638" w:rsidP="009939E8">
      <w:pPr>
        <w:spacing w:after="120"/>
        <w:rPr>
          <w:rFonts w:asciiTheme="majorHAnsi" w:hAnsiTheme="majorHAnsi" w:cs="Arial"/>
          <w:sz w:val="24"/>
          <w:szCs w:val="24"/>
        </w:rPr>
      </w:pPr>
    </w:p>
    <w:p w:rsidR="00B72638" w:rsidRPr="006A0309" w:rsidRDefault="00B72638" w:rsidP="00B72638">
      <w:pPr>
        <w:spacing w:after="120"/>
        <w:jc w:val="center"/>
        <w:rPr>
          <w:rFonts w:asciiTheme="majorHAnsi" w:hAnsiTheme="majorHAnsi" w:cs="Arial"/>
          <w:sz w:val="24"/>
          <w:szCs w:val="24"/>
        </w:rPr>
      </w:pPr>
    </w:p>
    <w:p w:rsidR="00563F2E" w:rsidRPr="00F939E8" w:rsidRDefault="00563F2E" w:rsidP="00B72638">
      <w:pPr>
        <w:spacing w:after="120"/>
        <w:jc w:val="right"/>
        <w:rPr>
          <w:rFonts w:asciiTheme="majorHAnsi" w:hAnsiTheme="majorHAnsi" w:cs="Arial"/>
          <w:sz w:val="24"/>
          <w:szCs w:val="24"/>
        </w:rPr>
      </w:pPr>
      <w:r w:rsidRPr="006A0309">
        <w:rPr>
          <w:rFonts w:asciiTheme="majorHAnsi" w:hAnsiTheme="majorHAnsi" w:cs="Arial"/>
          <w:sz w:val="24"/>
          <w:szCs w:val="24"/>
        </w:rPr>
        <w:t xml:space="preserve">                                 ……………………………………………………………..</w:t>
      </w:r>
      <w:r w:rsidRPr="006A0309">
        <w:rPr>
          <w:rFonts w:asciiTheme="majorHAnsi" w:hAnsiTheme="majorHAnsi" w:cs="Arial"/>
          <w:sz w:val="24"/>
          <w:szCs w:val="24"/>
        </w:rPr>
        <w:br/>
      </w:r>
      <w:r w:rsidRPr="006A0309">
        <w:rPr>
          <w:rFonts w:asciiTheme="majorHAnsi" w:hAnsiTheme="majorHAnsi" w:cs="Arial"/>
          <w:sz w:val="24"/>
          <w:szCs w:val="24"/>
          <w:vertAlign w:val="superscript"/>
        </w:rPr>
        <w:t xml:space="preserve">(podpis i pieczątka Przewodniczącego </w:t>
      </w:r>
      <w:proofErr w:type="gramStart"/>
      <w:r w:rsidRPr="006A0309">
        <w:rPr>
          <w:rFonts w:asciiTheme="majorHAnsi" w:hAnsiTheme="majorHAnsi" w:cs="Arial"/>
          <w:sz w:val="24"/>
          <w:szCs w:val="24"/>
          <w:vertAlign w:val="superscript"/>
        </w:rPr>
        <w:t>Rady)</w:t>
      </w:r>
      <w:r w:rsidRPr="00F66E92">
        <w:rPr>
          <w:rFonts w:asciiTheme="majorHAnsi" w:hAnsiTheme="majorHAnsi" w:cs="Arial"/>
          <w:sz w:val="24"/>
          <w:szCs w:val="24"/>
          <w:vertAlign w:val="superscript"/>
        </w:rPr>
        <w:br/>
        <w:t xml:space="preserve">                                                </w:t>
      </w:r>
      <w:proofErr w:type="gramEnd"/>
      <w:r w:rsidRPr="00F66E92">
        <w:rPr>
          <w:rFonts w:asciiTheme="majorHAnsi" w:hAnsiTheme="majorHAnsi" w:cs="Arial"/>
          <w:sz w:val="24"/>
          <w:szCs w:val="24"/>
          <w:vertAlign w:val="superscript"/>
        </w:rPr>
        <w:t xml:space="preserve">                                                 </w:t>
      </w:r>
    </w:p>
    <w:p w:rsidR="00563F2E" w:rsidRPr="00F939E8" w:rsidRDefault="00563F2E" w:rsidP="009939E8">
      <w:pPr>
        <w:spacing w:after="120"/>
        <w:rPr>
          <w:rFonts w:asciiTheme="majorHAnsi" w:hAnsiTheme="majorHAnsi" w:cs="Arial"/>
          <w:sz w:val="24"/>
          <w:szCs w:val="24"/>
        </w:rPr>
      </w:pPr>
    </w:p>
    <w:p w:rsidR="00563F2E" w:rsidRPr="00F939E8" w:rsidRDefault="00563F2E" w:rsidP="009939E8">
      <w:pPr>
        <w:spacing w:after="120"/>
        <w:rPr>
          <w:rFonts w:asciiTheme="majorHAnsi" w:hAnsiTheme="majorHAnsi" w:cs="Arial"/>
          <w:sz w:val="24"/>
          <w:szCs w:val="24"/>
        </w:rPr>
      </w:pPr>
    </w:p>
    <w:p w:rsidR="00CC2880" w:rsidRDefault="00CC2880"/>
    <w:sectPr w:rsidR="00CC2880" w:rsidSect="00B72638">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28F" w:rsidRDefault="00E9428F" w:rsidP="00B72638">
      <w:pPr>
        <w:spacing w:after="0" w:line="240" w:lineRule="auto"/>
      </w:pPr>
      <w:r>
        <w:separator/>
      </w:r>
    </w:p>
  </w:endnote>
  <w:endnote w:type="continuationSeparator" w:id="0">
    <w:p w:rsidR="00E9428F" w:rsidRDefault="00E9428F" w:rsidP="00B726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OpenSymbol">
    <w:altName w:val="Arial Unicode MS"/>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38" w:rsidRDefault="00B72638">
    <w:pPr>
      <w:pStyle w:val="Stopka"/>
      <w:jc w:val="right"/>
    </w:pPr>
  </w:p>
  <w:p w:rsidR="00B72638" w:rsidRDefault="00B7263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28F" w:rsidRDefault="00E9428F" w:rsidP="00B72638">
      <w:pPr>
        <w:spacing w:after="0" w:line="240" w:lineRule="auto"/>
      </w:pPr>
      <w:r>
        <w:separator/>
      </w:r>
    </w:p>
  </w:footnote>
  <w:footnote w:type="continuationSeparator" w:id="0">
    <w:p w:rsidR="00E9428F" w:rsidRDefault="00E9428F" w:rsidP="00B726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olor w:val="00000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684"/>
        </w:tabs>
        <w:ind w:left="684" w:hanging="360"/>
      </w:pPr>
      <w:rPr>
        <w:rFonts w:ascii="Symbol" w:hAnsi="Symbol" w:cs="OpenSymbol"/>
      </w:rPr>
    </w:lvl>
    <w:lvl w:ilvl="1">
      <w:start w:val="1"/>
      <w:numFmt w:val="bullet"/>
      <w:lvlText w:val="◦"/>
      <w:lvlJc w:val="left"/>
      <w:pPr>
        <w:tabs>
          <w:tab w:val="num" w:pos="1044"/>
        </w:tabs>
        <w:ind w:left="1044" w:hanging="360"/>
      </w:pPr>
      <w:rPr>
        <w:rFonts w:ascii="OpenSymbol" w:hAnsi="OpenSymbol" w:cs="OpenSymbol"/>
      </w:rPr>
    </w:lvl>
    <w:lvl w:ilvl="2">
      <w:start w:val="1"/>
      <w:numFmt w:val="bullet"/>
      <w:lvlText w:val="▪"/>
      <w:lvlJc w:val="left"/>
      <w:pPr>
        <w:tabs>
          <w:tab w:val="num" w:pos="1404"/>
        </w:tabs>
        <w:ind w:left="1404" w:hanging="360"/>
      </w:pPr>
      <w:rPr>
        <w:rFonts w:ascii="OpenSymbol" w:hAnsi="OpenSymbol" w:cs="OpenSymbol"/>
      </w:rPr>
    </w:lvl>
    <w:lvl w:ilvl="3">
      <w:start w:val="1"/>
      <w:numFmt w:val="bullet"/>
      <w:lvlText w:val=""/>
      <w:lvlJc w:val="left"/>
      <w:pPr>
        <w:tabs>
          <w:tab w:val="num" w:pos="1764"/>
        </w:tabs>
        <w:ind w:left="1764" w:hanging="360"/>
      </w:pPr>
      <w:rPr>
        <w:rFonts w:ascii="Symbol" w:hAnsi="Symbol" w:cs="OpenSymbol"/>
      </w:rPr>
    </w:lvl>
    <w:lvl w:ilvl="4">
      <w:start w:val="1"/>
      <w:numFmt w:val="bullet"/>
      <w:lvlText w:val="◦"/>
      <w:lvlJc w:val="left"/>
      <w:pPr>
        <w:tabs>
          <w:tab w:val="num" w:pos="2124"/>
        </w:tabs>
        <w:ind w:left="2124" w:hanging="360"/>
      </w:pPr>
      <w:rPr>
        <w:rFonts w:ascii="OpenSymbol" w:hAnsi="OpenSymbol" w:cs="OpenSymbol"/>
      </w:rPr>
    </w:lvl>
    <w:lvl w:ilvl="5">
      <w:start w:val="1"/>
      <w:numFmt w:val="bullet"/>
      <w:lvlText w:val="▪"/>
      <w:lvlJc w:val="left"/>
      <w:pPr>
        <w:tabs>
          <w:tab w:val="num" w:pos="2484"/>
        </w:tabs>
        <w:ind w:left="2484" w:hanging="360"/>
      </w:pPr>
      <w:rPr>
        <w:rFonts w:ascii="OpenSymbol" w:hAnsi="OpenSymbol" w:cs="OpenSymbol"/>
      </w:rPr>
    </w:lvl>
    <w:lvl w:ilvl="6">
      <w:start w:val="1"/>
      <w:numFmt w:val="bullet"/>
      <w:lvlText w:val=""/>
      <w:lvlJc w:val="left"/>
      <w:pPr>
        <w:tabs>
          <w:tab w:val="num" w:pos="2844"/>
        </w:tabs>
        <w:ind w:left="2844" w:hanging="360"/>
      </w:pPr>
      <w:rPr>
        <w:rFonts w:ascii="Symbol" w:hAnsi="Symbol" w:cs="OpenSymbol"/>
      </w:rPr>
    </w:lvl>
    <w:lvl w:ilvl="7">
      <w:start w:val="1"/>
      <w:numFmt w:val="bullet"/>
      <w:lvlText w:val="◦"/>
      <w:lvlJc w:val="left"/>
      <w:pPr>
        <w:tabs>
          <w:tab w:val="num" w:pos="3204"/>
        </w:tabs>
        <w:ind w:left="3204" w:hanging="360"/>
      </w:pPr>
      <w:rPr>
        <w:rFonts w:ascii="OpenSymbol" w:hAnsi="OpenSymbol" w:cs="OpenSymbol"/>
      </w:rPr>
    </w:lvl>
    <w:lvl w:ilvl="8">
      <w:start w:val="1"/>
      <w:numFmt w:val="bullet"/>
      <w:lvlText w:val="▪"/>
      <w:lvlJc w:val="left"/>
      <w:pPr>
        <w:tabs>
          <w:tab w:val="num" w:pos="3564"/>
        </w:tabs>
        <w:ind w:left="3564" w:hanging="360"/>
      </w:pPr>
      <w:rPr>
        <w:rFonts w:ascii="OpenSymbol" w:hAnsi="OpenSymbol" w:cs="OpenSymbol"/>
      </w:rPr>
    </w:lvl>
  </w:abstractNum>
  <w:abstractNum w:abstractNumId="5">
    <w:nsid w:val="00000006"/>
    <w:multiLevelType w:val="singleLevel"/>
    <w:tmpl w:val="00000006"/>
    <w:name w:val="WW8Num6"/>
    <w:lvl w:ilvl="0">
      <w:start w:val="1"/>
      <w:numFmt w:val="decimal"/>
      <w:lvlText w:val="%1."/>
      <w:lvlJc w:val="left"/>
      <w:pPr>
        <w:tabs>
          <w:tab w:val="num" w:pos="900"/>
        </w:tabs>
        <w:ind w:left="900" w:hanging="360"/>
      </w:pPr>
      <w:rPr>
        <w:b w:val="0"/>
      </w:rPr>
    </w:lvl>
  </w:abstractNum>
  <w:abstractNum w:abstractNumId="6">
    <w:nsid w:val="00000007"/>
    <w:multiLevelType w:val="singleLevel"/>
    <w:tmpl w:val="EE26E042"/>
    <w:lvl w:ilvl="0">
      <w:start w:val="1"/>
      <w:numFmt w:val="decimal"/>
      <w:lvlText w:val="%1)"/>
      <w:lvlJc w:val="left"/>
      <w:pPr>
        <w:ind w:left="900" w:hanging="360"/>
      </w:pPr>
      <w:rPr>
        <w:b w:val="0"/>
      </w:rPr>
    </w:lvl>
  </w:abstractNum>
  <w:abstractNum w:abstractNumId="7">
    <w:nsid w:val="00000008"/>
    <w:multiLevelType w:val="singleLevel"/>
    <w:tmpl w:val="00000008"/>
    <w:name w:val="WW8Num8"/>
    <w:lvl w:ilvl="0">
      <w:start w:val="1"/>
      <w:numFmt w:val="decimal"/>
      <w:lvlText w:val="%1."/>
      <w:lvlJc w:val="left"/>
      <w:pPr>
        <w:tabs>
          <w:tab w:val="num" w:pos="900"/>
        </w:tabs>
        <w:ind w:left="900" w:hanging="360"/>
      </w:pPr>
      <w:rPr>
        <w:b w:val="0"/>
        <w:bCs/>
      </w:rPr>
    </w:lvl>
  </w:abstractNum>
  <w:abstractNum w:abstractNumId="8">
    <w:nsid w:val="00000009"/>
    <w:multiLevelType w:val="singleLevel"/>
    <w:tmpl w:val="00000009"/>
    <w:name w:val="WW8Num9"/>
    <w:lvl w:ilvl="0">
      <w:start w:val="1"/>
      <w:numFmt w:val="decimal"/>
      <w:lvlText w:val="%1."/>
      <w:lvlJc w:val="left"/>
      <w:pPr>
        <w:tabs>
          <w:tab w:val="num" w:pos="900"/>
        </w:tabs>
        <w:ind w:left="900" w:hanging="360"/>
      </w:pPr>
      <w:rPr>
        <w:b w:val="0"/>
        <w:bCs/>
      </w:rPr>
    </w:lvl>
  </w:abstractNum>
  <w:abstractNum w:abstractNumId="9">
    <w:nsid w:val="0000000A"/>
    <w:multiLevelType w:val="singleLevel"/>
    <w:tmpl w:val="0000000A"/>
    <w:name w:val="WW8Num10"/>
    <w:lvl w:ilvl="0">
      <w:start w:val="1"/>
      <w:numFmt w:val="decimal"/>
      <w:lvlText w:val="%1."/>
      <w:lvlJc w:val="left"/>
      <w:pPr>
        <w:tabs>
          <w:tab w:val="num" w:pos="900"/>
        </w:tabs>
        <w:ind w:left="900" w:hanging="360"/>
      </w:pPr>
      <w:rPr>
        <w:b w:val="0"/>
        <w:bCs/>
      </w:rPr>
    </w:lvl>
  </w:abstractNum>
  <w:abstractNum w:abstractNumId="10">
    <w:nsid w:val="0000000B"/>
    <w:multiLevelType w:val="singleLevel"/>
    <w:tmpl w:val="0000000B"/>
    <w:name w:val="WW8Num11"/>
    <w:lvl w:ilvl="0">
      <w:start w:val="1"/>
      <w:numFmt w:val="decimal"/>
      <w:lvlText w:val="%1."/>
      <w:lvlJc w:val="left"/>
      <w:pPr>
        <w:tabs>
          <w:tab w:val="num" w:pos="900"/>
        </w:tabs>
        <w:ind w:left="900" w:hanging="360"/>
      </w:pPr>
      <w:rPr>
        <w:b w:val="0"/>
        <w:bCs/>
      </w:rPr>
    </w:lvl>
  </w:abstractNum>
  <w:abstractNum w:abstractNumId="11">
    <w:nsid w:val="0000000C"/>
    <w:multiLevelType w:val="singleLevel"/>
    <w:tmpl w:val="0000000C"/>
    <w:name w:val="WW8Num12"/>
    <w:lvl w:ilvl="0">
      <w:start w:val="1"/>
      <w:numFmt w:val="decimal"/>
      <w:lvlText w:val="%1."/>
      <w:lvlJc w:val="left"/>
      <w:pPr>
        <w:tabs>
          <w:tab w:val="num" w:pos="1070"/>
        </w:tabs>
        <w:ind w:left="1070" w:hanging="360"/>
      </w:pPr>
      <w:rPr>
        <w:b w:val="0"/>
      </w:rPr>
    </w:lvl>
  </w:abstractNum>
  <w:abstractNum w:abstractNumId="12">
    <w:nsid w:val="0000000D"/>
    <w:multiLevelType w:val="singleLevel"/>
    <w:tmpl w:val="0000000D"/>
    <w:name w:val="WW8Num13"/>
    <w:lvl w:ilvl="0">
      <w:start w:val="1"/>
      <w:numFmt w:val="decimal"/>
      <w:lvlText w:val="%1."/>
      <w:lvlJc w:val="left"/>
      <w:pPr>
        <w:tabs>
          <w:tab w:val="num" w:pos="900"/>
        </w:tabs>
        <w:ind w:left="900" w:hanging="360"/>
      </w:pPr>
      <w:rPr>
        <w:b w:val="0"/>
      </w:rPr>
    </w:lvl>
  </w:abstractNum>
  <w:abstractNum w:abstractNumId="13">
    <w:nsid w:val="0000000E"/>
    <w:multiLevelType w:val="singleLevel"/>
    <w:tmpl w:val="0000000E"/>
    <w:name w:val="WW8Num14"/>
    <w:lvl w:ilvl="0">
      <w:start w:val="1"/>
      <w:numFmt w:val="decimal"/>
      <w:lvlText w:val="%1."/>
      <w:lvlJc w:val="left"/>
      <w:pPr>
        <w:tabs>
          <w:tab w:val="num" w:pos="900"/>
        </w:tabs>
        <w:ind w:left="900" w:hanging="360"/>
      </w:pPr>
      <w:rPr>
        <w:b w:val="0"/>
      </w:rPr>
    </w:lvl>
  </w:abstractNum>
  <w:abstractNum w:abstractNumId="14">
    <w:nsid w:val="0191579F"/>
    <w:multiLevelType w:val="hybridMultilevel"/>
    <w:tmpl w:val="34C0F876"/>
    <w:lvl w:ilvl="0" w:tplc="68E2066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0EBE3B6C"/>
    <w:multiLevelType w:val="hybridMultilevel"/>
    <w:tmpl w:val="9DDC9EE8"/>
    <w:lvl w:ilvl="0" w:tplc="BF06F61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3A142A4"/>
    <w:multiLevelType w:val="hybridMultilevel"/>
    <w:tmpl w:val="5E5A332A"/>
    <w:lvl w:ilvl="0" w:tplc="49FCA8B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65B556C"/>
    <w:multiLevelType w:val="hybridMultilevel"/>
    <w:tmpl w:val="B7FCF1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7C74FED"/>
    <w:multiLevelType w:val="hybridMultilevel"/>
    <w:tmpl w:val="BB0C2ED2"/>
    <w:lvl w:ilvl="0" w:tplc="90A22EC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8330BC0"/>
    <w:multiLevelType w:val="hybridMultilevel"/>
    <w:tmpl w:val="0D7EE942"/>
    <w:lvl w:ilvl="0" w:tplc="35A08D34">
      <w:start w:val="1"/>
      <w:numFmt w:val="decimal"/>
      <w:lvlText w:val="%1."/>
      <w:lvlJc w:val="left"/>
      <w:pPr>
        <w:ind w:left="360" w:hanging="360"/>
      </w:pPr>
      <w:rPr>
        <w:rFonts w:asciiTheme="majorHAnsi" w:eastAsia="Calibri" w:hAnsiTheme="majorHAnsi" w:cs="Arial"/>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4922519"/>
    <w:multiLevelType w:val="hybridMultilevel"/>
    <w:tmpl w:val="ED742DC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DD04B05"/>
    <w:multiLevelType w:val="hybridMultilevel"/>
    <w:tmpl w:val="14E05B44"/>
    <w:lvl w:ilvl="0" w:tplc="A2C4A01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17932C4"/>
    <w:multiLevelType w:val="hybridMultilevel"/>
    <w:tmpl w:val="AB521A0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8472C3E"/>
    <w:multiLevelType w:val="hybridMultilevel"/>
    <w:tmpl w:val="ED9AD87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3923449C"/>
    <w:multiLevelType w:val="hybridMultilevel"/>
    <w:tmpl w:val="D23A771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CED1540"/>
    <w:multiLevelType w:val="hybridMultilevel"/>
    <w:tmpl w:val="BA10A2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D642820"/>
    <w:multiLevelType w:val="hybridMultilevel"/>
    <w:tmpl w:val="1E5C37F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039551F"/>
    <w:multiLevelType w:val="hybridMultilevel"/>
    <w:tmpl w:val="72BAC33E"/>
    <w:lvl w:ilvl="0" w:tplc="9572C99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54A4405"/>
    <w:multiLevelType w:val="hybridMultilevel"/>
    <w:tmpl w:val="8C6EF8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6A66A63"/>
    <w:multiLevelType w:val="hybridMultilevel"/>
    <w:tmpl w:val="66880C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570B0814"/>
    <w:multiLevelType w:val="hybridMultilevel"/>
    <w:tmpl w:val="15107DE8"/>
    <w:lvl w:ilvl="0" w:tplc="A48875B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E6C0CFE"/>
    <w:multiLevelType w:val="hybridMultilevel"/>
    <w:tmpl w:val="FE7C6522"/>
    <w:lvl w:ilvl="0" w:tplc="41389246">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12F243C"/>
    <w:multiLevelType w:val="hybridMultilevel"/>
    <w:tmpl w:val="B0CAB43A"/>
    <w:lvl w:ilvl="0" w:tplc="9D0A041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668837D2"/>
    <w:multiLevelType w:val="multilevel"/>
    <w:tmpl w:val="7D4C7262"/>
    <w:lvl w:ilvl="0">
      <w:start w:val="1"/>
      <w:numFmt w:val="decimal"/>
      <w:lvlText w:val="%1."/>
      <w:lvlJc w:val="left"/>
      <w:pPr>
        <w:tabs>
          <w:tab w:val="num" w:pos="720"/>
        </w:tabs>
        <w:ind w:left="720" w:hanging="360"/>
      </w:pPr>
    </w:lvl>
    <w:lvl w:ilvl="1" w:tentative="1">
      <w:start w:val="1"/>
      <w:numFmt w:val="decimal"/>
      <w:pStyle w:val="Nagwek2"/>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A0B78BF"/>
    <w:multiLevelType w:val="hybridMultilevel"/>
    <w:tmpl w:val="14905BDE"/>
    <w:lvl w:ilvl="0" w:tplc="D10AEEC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D8A04A5"/>
    <w:multiLevelType w:val="hybridMultilevel"/>
    <w:tmpl w:val="67405C82"/>
    <w:lvl w:ilvl="0" w:tplc="3D7C3F9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D9C4762"/>
    <w:multiLevelType w:val="hybridMultilevel"/>
    <w:tmpl w:val="32B849CA"/>
    <w:lvl w:ilvl="0" w:tplc="367811A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EF16363"/>
    <w:multiLevelType w:val="hybridMultilevel"/>
    <w:tmpl w:val="507AB86E"/>
    <w:lvl w:ilvl="0" w:tplc="F00A6D4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6B96D86"/>
    <w:multiLevelType w:val="hybridMultilevel"/>
    <w:tmpl w:val="046A911A"/>
    <w:lvl w:ilvl="0" w:tplc="02DAC00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CBC0EB2"/>
    <w:multiLevelType w:val="hybridMultilevel"/>
    <w:tmpl w:val="0ECC1CD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3"/>
  </w:num>
  <w:num w:numId="2">
    <w:abstractNumId w:val="21"/>
  </w:num>
  <w:num w:numId="3">
    <w:abstractNumId w:val="39"/>
  </w:num>
  <w:num w:numId="4">
    <w:abstractNumId w:val="19"/>
  </w:num>
  <w:num w:numId="5">
    <w:abstractNumId w:val="35"/>
  </w:num>
  <w:num w:numId="6">
    <w:abstractNumId w:val="34"/>
  </w:num>
  <w:num w:numId="7">
    <w:abstractNumId w:val="22"/>
  </w:num>
  <w:num w:numId="8">
    <w:abstractNumId w:val="37"/>
  </w:num>
  <w:num w:numId="9">
    <w:abstractNumId w:val="15"/>
  </w:num>
  <w:num w:numId="10">
    <w:abstractNumId w:val="38"/>
  </w:num>
  <w:num w:numId="11">
    <w:abstractNumId w:val="24"/>
  </w:num>
  <w:num w:numId="12">
    <w:abstractNumId w:val="16"/>
  </w:num>
  <w:num w:numId="13">
    <w:abstractNumId w:val="28"/>
  </w:num>
  <w:num w:numId="14">
    <w:abstractNumId w:val="31"/>
  </w:num>
  <w:num w:numId="15">
    <w:abstractNumId w:val="26"/>
  </w:num>
  <w:num w:numId="16">
    <w:abstractNumId w:val="30"/>
  </w:num>
  <w:num w:numId="17">
    <w:abstractNumId w:val="32"/>
  </w:num>
  <w:num w:numId="18">
    <w:abstractNumId w:val="17"/>
  </w:num>
  <w:num w:numId="19">
    <w:abstractNumId w:val="23"/>
  </w:num>
  <w:num w:numId="20">
    <w:abstractNumId w:val="14"/>
  </w:num>
  <w:num w:numId="21">
    <w:abstractNumId w:val="20"/>
  </w:num>
  <w:num w:numId="22">
    <w:abstractNumId w:val="18"/>
  </w:num>
  <w:num w:numId="23">
    <w:abstractNumId w:val="27"/>
  </w:num>
  <w:num w:numId="24">
    <w:abstractNumId w:val="25"/>
  </w:num>
  <w:num w:numId="25">
    <w:abstractNumId w:val="36"/>
  </w:num>
  <w:num w:numId="26">
    <w:abstractNumId w:val="0"/>
  </w:num>
  <w:num w:numId="27">
    <w:abstractNumId w:val="1"/>
  </w:num>
  <w:num w:numId="28">
    <w:abstractNumId w:val="2"/>
  </w:num>
  <w:num w:numId="29">
    <w:abstractNumId w:val="3"/>
  </w:num>
  <w:num w:numId="30">
    <w:abstractNumId w:val="4"/>
  </w:num>
  <w:num w:numId="31">
    <w:abstractNumId w:val="5"/>
  </w:num>
  <w:num w:numId="32">
    <w:abstractNumId w:val="6"/>
  </w:num>
  <w:num w:numId="33">
    <w:abstractNumId w:val="7"/>
  </w:num>
  <w:num w:numId="34">
    <w:abstractNumId w:val="8"/>
  </w:num>
  <w:num w:numId="35">
    <w:abstractNumId w:val="9"/>
  </w:num>
  <w:num w:numId="36">
    <w:abstractNumId w:val="10"/>
  </w:num>
  <w:num w:numId="37">
    <w:abstractNumId w:val="11"/>
  </w:num>
  <w:num w:numId="38">
    <w:abstractNumId w:val="12"/>
  </w:num>
  <w:num w:numId="39">
    <w:abstractNumId w:val="13"/>
  </w:num>
  <w:num w:numId="40">
    <w:abstractNumId w:val="29"/>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8427A"/>
    <w:rsid w:val="00047CE7"/>
    <w:rsid w:val="001423B5"/>
    <w:rsid w:val="001758CA"/>
    <w:rsid w:val="00275231"/>
    <w:rsid w:val="0028427A"/>
    <w:rsid w:val="00312841"/>
    <w:rsid w:val="004747FA"/>
    <w:rsid w:val="00563F2E"/>
    <w:rsid w:val="00603783"/>
    <w:rsid w:val="006A0309"/>
    <w:rsid w:val="00842467"/>
    <w:rsid w:val="008B3D9F"/>
    <w:rsid w:val="00927F47"/>
    <w:rsid w:val="009362E1"/>
    <w:rsid w:val="009939E8"/>
    <w:rsid w:val="00A65547"/>
    <w:rsid w:val="00B72638"/>
    <w:rsid w:val="00B91A8E"/>
    <w:rsid w:val="00BE0A6D"/>
    <w:rsid w:val="00C22AF1"/>
    <w:rsid w:val="00C350BA"/>
    <w:rsid w:val="00C77567"/>
    <w:rsid w:val="00CC2880"/>
    <w:rsid w:val="00D2705A"/>
    <w:rsid w:val="00D533E8"/>
    <w:rsid w:val="00E9428F"/>
    <w:rsid w:val="00F06572"/>
    <w:rsid w:val="00F07840"/>
    <w:rsid w:val="00F66E92"/>
    <w:rsid w:val="00F939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3F2E"/>
    <w:rPr>
      <w:rFonts w:ascii="Calibri" w:eastAsia="Calibri" w:hAnsi="Calibri" w:cs="Times New Roman"/>
    </w:rPr>
  </w:style>
  <w:style w:type="paragraph" w:styleId="Nagwek1">
    <w:name w:val="heading 1"/>
    <w:basedOn w:val="Normalny"/>
    <w:next w:val="Normalny"/>
    <w:link w:val="Nagwek1Znak"/>
    <w:uiPriority w:val="9"/>
    <w:qFormat/>
    <w:rsid w:val="009939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Tekstpodstawowy"/>
    <w:link w:val="Nagwek2Znak"/>
    <w:qFormat/>
    <w:rsid w:val="00047CE7"/>
    <w:pPr>
      <w:keepNext/>
      <w:numPr>
        <w:ilvl w:val="1"/>
        <w:numId w:val="1"/>
      </w:numPr>
      <w:suppressAutoHyphens/>
      <w:spacing w:before="200" w:after="120" w:line="240" w:lineRule="auto"/>
      <w:outlineLvl w:val="1"/>
    </w:pPr>
    <w:rPr>
      <w:rFonts w:ascii="Liberation Sans" w:eastAsia="Microsoft YaHei" w:hAnsi="Liberation Sans" w:cs="Arial"/>
      <w:b/>
      <w:bCs/>
      <w:kern w:val="1"/>
      <w:sz w:val="32"/>
      <w:szCs w:val="32"/>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8427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28427A"/>
    <w:rPr>
      <w:b/>
      <w:bCs/>
    </w:rPr>
  </w:style>
  <w:style w:type="character" w:styleId="Uwydatnienie">
    <w:name w:val="Emphasis"/>
    <w:basedOn w:val="Domylnaczcionkaakapitu"/>
    <w:uiPriority w:val="20"/>
    <w:qFormat/>
    <w:rsid w:val="0028427A"/>
    <w:rPr>
      <w:i/>
      <w:iCs/>
    </w:rPr>
  </w:style>
  <w:style w:type="paragraph" w:customStyle="1" w:styleId="default">
    <w:name w:val="default"/>
    <w:basedOn w:val="Normalny"/>
    <w:rsid w:val="0028427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
    <w:name w:val="Standard"/>
    <w:rsid w:val="00563F2E"/>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paragraph" w:styleId="Akapitzlist">
    <w:name w:val="List Paragraph"/>
    <w:basedOn w:val="Normalny"/>
    <w:uiPriority w:val="34"/>
    <w:qFormat/>
    <w:rsid w:val="00563F2E"/>
    <w:pPr>
      <w:ind w:left="720"/>
      <w:contextualSpacing/>
    </w:pPr>
  </w:style>
  <w:style w:type="character" w:customStyle="1" w:styleId="Nagwek2Znak">
    <w:name w:val="Nagłówek 2 Znak"/>
    <w:basedOn w:val="Domylnaczcionkaakapitu"/>
    <w:link w:val="Nagwek2"/>
    <w:rsid w:val="00047CE7"/>
    <w:rPr>
      <w:rFonts w:ascii="Liberation Sans" w:eastAsia="Microsoft YaHei" w:hAnsi="Liberation Sans" w:cs="Arial"/>
      <w:b/>
      <w:bCs/>
      <w:kern w:val="1"/>
      <w:sz w:val="32"/>
      <w:szCs w:val="32"/>
      <w:lang w:eastAsia="hi-IN" w:bidi="hi-IN"/>
    </w:rPr>
  </w:style>
  <w:style w:type="character" w:styleId="Hipercze">
    <w:name w:val="Hyperlink"/>
    <w:rsid w:val="00047CE7"/>
    <w:rPr>
      <w:color w:val="000080"/>
      <w:u w:val="single"/>
    </w:rPr>
  </w:style>
  <w:style w:type="paragraph" w:styleId="Tekstpodstawowy">
    <w:name w:val="Body Text"/>
    <w:basedOn w:val="Normalny"/>
    <w:link w:val="TekstpodstawowyZnak"/>
    <w:rsid w:val="00047CE7"/>
    <w:pPr>
      <w:suppressAutoHyphens/>
      <w:spacing w:after="140" w:line="288" w:lineRule="auto"/>
    </w:pPr>
    <w:rPr>
      <w:rFonts w:ascii="Liberation Serif" w:eastAsia="SimSun" w:hAnsi="Liberation Serif" w:cs="Lucida Sans"/>
      <w:kern w:val="1"/>
      <w:sz w:val="24"/>
      <w:szCs w:val="24"/>
      <w:lang w:eastAsia="hi-IN" w:bidi="hi-IN"/>
    </w:rPr>
  </w:style>
  <w:style w:type="character" w:customStyle="1" w:styleId="TekstpodstawowyZnak">
    <w:name w:val="Tekst podstawowy Znak"/>
    <w:basedOn w:val="Domylnaczcionkaakapitu"/>
    <w:link w:val="Tekstpodstawowy"/>
    <w:rsid w:val="00047CE7"/>
    <w:rPr>
      <w:rFonts w:ascii="Liberation Serif" w:eastAsia="SimSun" w:hAnsi="Liberation Serif" w:cs="Lucida Sans"/>
      <w:kern w:val="1"/>
      <w:sz w:val="24"/>
      <w:szCs w:val="24"/>
      <w:lang w:eastAsia="hi-IN" w:bidi="hi-IN"/>
    </w:rPr>
  </w:style>
  <w:style w:type="character" w:customStyle="1" w:styleId="Nagwek1Znak">
    <w:name w:val="Nagłówek 1 Znak"/>
    <w:basedOn w:val="Domylnaczcionkaakapitu"/>
    <w:link w:val="Nagwek1"/>
    <w:uiPriority w:val="9"/>
    <w:rsid w:val="009939E8"/>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semiHidden/>
    <w:unhideWhenUsed/>
    <w:rsid w:val="00B7263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72638"/>
    <w:rPr>
      <w:rFonts w:ascii="Calibri" w:eastAsia="Calibri" w:hAnsi="Calibri" w:cs="Times New Roman"/>
    </w:rPr>
  </w:style>
  <w:style w:type="paragraph" w:styleId="Stopka">
    <w:name w:val="footer"/>
    <w:basedOn w:val="Normalny"/>
    <w:link w:val="StopkaZnak"/>
    <w:uiPriority w:val="99"/>
    <w:unhideWhenUsed/>
    <w:rsid w:val="00B726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263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36948578">
      <w:bodyDiv w:val="1"/>
      <w:marLeft w:val="0"/>
      <w:marRight w:val="0"/>
      <w:marTop w:val="0"/>
      <w:marBottom w:val="0"/>
      <w:divBdr>
        <w:top w:val="none" w:sz="0" w:space="0" w:color="auto"/>
        <w:left w:val="none" w:sz="0" w:space="0" w:color="auto"/>
        <w:bottom w:val="none" w:sz="0" w:space="0" w:color="auto"/>
        <w:right w:val="none" w:sz="0" w:space="0" w:color="auto"/>
      </w:divBdr>
    </w:div>
    <w:div w:id="968971866">
      <w:bodyDiv w:val="1"/>
      <w:marLeft w:val="0"/>
      <w:marRight w:val="0"/>
      <w:marTop w:val="0"/>
      <w:marBottom w:val="0"/>
      <w:divBdr>
        <w:top w:val="none" w:sz="0" w:space="0" w:color="auto"/>
        <w:left w:val="none" w:sz="0" w:space="0" w:color="auto"/>
        <w:bottom w:val="none" w:sz="0" w:space="0" w:color="auto"/>
        <w:right w:val="none" w:sz="0" w:space="0" w:color="auto"/>
      </w:divBdr>
    </w:div>
    <w:div w:id="1490487032">
      <w:bodyDiv w:val="1"/>
      <w:marLeft w:val="0"/>
      <w:marRight w:val="0"/>
      <w:marTop w:val="0"/>
      <w:marBottom w:val="0"/>
      <w:divBdr>
        <w:top w:val="none" w:sz="0" w:space="0" w:color="auto"/>
        <w:left w:val="none" w:sz="0" w:space="0" w:color="auto"/>
        <w:bottom w:val="none" w:sz="0" w:space="0" w:color="auto"/>
        <w:right w:val="none" w:sz="0" w:space="0" w:color="auto"/>
      </w:divBdr>
    </w:div>
    <w:div w:id="202015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2276</Words>
  <Characters>13656</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sala_14</dc:creator>
  <cp:keywords/>
  <dc:description/>
  <cp:lastModifiedBy>Szkola</cp:lastModifiedBy>
  <cp:revision>10</cp:revision>
  <cp:lastPrinted>2018-09-17T09:11:00Z</cp:lastPrinted>
  <dcterms:created xsi:type="dcterms:W3CDTF">2018-09-05T20:42:00Z</dcterms:created>
  <dcterms:modified xsi:type="dcterms:W3CDTF">2018-09-17T09:16:00Z</dcterms:modified>
</cp:coreProperties>
</file>